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26288" w14:textId="7B859345" w:rsidR="00BA57FE" w:rsidRDefault="004D056B" w:rsidP="004D056B">
      <w:pPr>
        <w:pStyle w:val="ListParagraph"/>
        <w:ind w:left="0"/>
        <w:jc w:val="center"/>
        <w:rPr>
          <w:rFonts w:asciiTheme="minorHAnsi" w:hAnsiTheme="minorHAnsi" w:cstheme="minorHAnsi"/>
          <w:b/>
          <w:sz w:val="22"/>
          <w:szCs w:val="22"/>
        </w:rPr>
      </w:pPr>
      <w:r>
        <w:rPr>
          <w:rFonts w:asciiTheme="minorHAnsi" w:hAnsiTheme="minorHAnsi" w:cstheme="minorHAnsi"/>
          <w:b/>
          <w:sz w:val="22"/>
          <w:szCs w:val="22"/>
        </w:rPr>
        <w:t>(Should be printed on the Company Letterhead)</w:t>
      </w:r>
    </w:p>
    <w:p w14:paraId="31C8F8E2" w14:textId="77777777" w:rsidR="004D056B" w:rsidRDefault="004D056B" w:rsidP="00360808">
      <w:pPr>
        <w:pStyle w:val="ListParagraph"/>
        <w:ind w:left="0"/>
        <w:rPr>
          <w:rFonts w:asciiTheme="minorHAnsi" w:hAnsiTheme="minorHAnsi" w:cstheme="minorHAnsi"/>
          <w:b/>
          <w:sz w:val="22"/>
          <w:szCs w:val="22"/>
        </w:rPr>
      </w:pPr>
    </w:p>
    <w:p w14:paraId="0824F910" w14:textId="77777777" w:rsidR="00E30225" w:rsidRDefault="00E30225" w:rsidP="00360808">
      <w:pPr>
        <w:pStyle w:val="ListParagraph"/>
        <w:ind w:left="0"/>
        <w:rPr>
          <w:rFonts w:asciiTheme="minorHAnsi" w:hAnsiTheme="minorHAnsi" w:cstheme="minorHAnsi"/>
          <w:b/>
          <w:sz w:val="22"/>
          <w:szCs w:val="22"/>
        </w:rPr>
      </w:pPr>
    </w:p>
    <w:p w14:paraId="23B936B6" w14:textId="1BCD9CE6" w:rsidR="00A1486F" w:rsidRPr="0050591E" w:rsidRDefault="00A1486F" w:rsidP="00360808">
      <w:pPr>
        <w:pStyle w:val="ListParagraph"/>
        <w:ind w:left="0"/>
        <w:rPr>
          <w:rFonts w:asciiTheme="minorHAnsi" w:hAnsiTheme="minorHAnsi" w:cstheme="minorHAnsi"/>
          <w:b/>
          <w:sz w:val="22"/>
          <w:szCs w:val="22"/>
        </w:rPr>
      </w:pPr>
      <w:r w:rsidRPr="0050591E">
        <w:rPr>
          <w:rFonts w:asciiTheme="minorHAnsi" w:hAnsiTheme="minorHAnsi" w:cstheme="minorHAnsi"/>
          <w:b/>
          <w:sz w:val="22"/>
          <w:szCs w:val="22"/>
        </w:rPr>
        <w:t xml:space="preserve">TO </w:t>
      </w:r>
      <w:r w:rsidRPr="0050591E">
        <w:rPr>
          <w:rFonts w:asciiTheme="minorHAnsi" w:hAnsiTheme="minorHAnsi" w:cstheme="minorHAnsi"/>
          <w:b/>
          <w:sz w:val="22"/>
          <w:szCs w:val="22"/>
        </w:rPr>
        <w:tab/>
        <w:t>:</w:t>
      </w:r>
      <w:r w:rsidRPr="0050591E">
        <w:rPr>
          <w:rFonts w:asciiTheme="minorHAnsi" w:hAnsiTheme="minorHAnsi" w:cstheme="minorHAnsi"/>
          <w:b/>
          <w:sz w:val="22"/>
          <w:szCs w:val="22"/>
        </w:rPr>
        <w:tab/>
      </w:r>
      <w:r w:rsidR="00E54E4A">
        <w:rPr>
          <w:rFonts w:asciiTheme="minorHAnsi" w:hAnsiTheme="minorHAnsi" w:cstheme="minorHAnsi"/>
          <w:b/>
          <w:sz w:val="22"/>
          <w:szCs w:val="22"/>
        </w:rPr>
        <w:t xml:space="preserve">Director, </w:t>
      </w:r>
      <w:r w:rsidR="00C1795C" w:rsidRPr="0050591E">
        <w:rPr>
          <w:rFonts w:asciiTheme="minorHAnsi" w:hAnsiTheme="minorHAnsi" w:cstheme="minorHAnsi"/>
          <w:b/>
          <w:sz w:val="22"/>
          <w:szCs w:val="22"/>
        </w:rPr>
        <w:t xml:space="preserve">Head of </w:t>
      </w:r>
      <w:r w:rsidR="00E54E4A">
        <w:rPr>
          <w:rFonts w:asciiTheme="minorHAnsi" w:hAnsiTheme="minorHAnsi" w:cstheme="minorHAnsi"/>
          <w:b/>
          <w:sz w:val="22"/>
          <w:szCs w:val="22"/>
        </w:rPr>
        <w:t xml:space="preserve">Group Supply Chain </w:t>
      </w:r>
      <w:r w:rsidR="00E54E4A">
        <w:rPr>
          <w:rFonts w:asciiTheme="minorHAnsi" w:hAnsiTheme="minorHAnsi" w:cstheme="minorHAnsi"/>
          <w:b/>
          <w:sz w:val="22"/>
          <w:szCs w:val="22"/>
        </w:rPr>
        <w:tab/>
      </w:r>
      <w:r w:rsidR="00E54E4A">
        <w:rPr>
          <w:rFonts w:asciiTheme="minorHAnsi" w:hAnsiTheme="minorHAnsi" w:cstheme="minorHAnsi"/>
          <w:b/>
          <w:sz w:val="22"/>
          <w:szCs w:val="22"/>
        </w:rPr>
        <w:tab/>
      </w:r>
      <w:r w:rsidR="00E54E4A">
        <w:rPr>
          <w:rFonts w:asciiTheme="minorHAnsi" w:hAnsiTheme="minorHAnsi" w:cstheme="minorHAnsi"/>
          <w:b/>
          <w:sz w:val="22"/>
          <w:szCs w:val="22"/>
        </w:rPr>
        <w:tab/>
      </w:r>
      <w:proofErr w:type="gramStart"/>
      <w:r w:rsidR="00E54E4A">
        <w:rPr>
          <w:rFonts w:asciiTheme="minorHAnsi" w:hAnsiTheme="minorHAnsi" w:cstheme="minorHAnsi"/>
          <w:b/>
          <w:sz w:val="22"/>
          <w:szCs w:val="22"/>
        </w:rPr>
        <w:t>Date :</w:t>
      </w:r>
      <w:proofErr w:type="gramEnd"/>
    </w:p>
    <w:p w14:paraId="74FFC0A0" w14:textId="6DD4649E" w:rsidR="00A1486F" w:rsidRDefault="00C26959" w:rsidP="00360808">
      <w:pPr>
        <w:pStyle w:val="ListParagraph"/>
        <w:ind w:left="0"/>
        <w:rPr>
          <w:rFonts w:asciiTheme="minorHAnsi" w:hAnsiTheme="minorHAnsi" w:cstheme="minorHAnsi"/>
          <w:b/>
          <w:sz w:val="22"/>
          <w:szCs w:val="22"/>
        </w:rPr>
      </w:pPr>
      <w:r w:rsidRPr="0050591E">
        <w:rPr>
          <w:rFonts w:asciiTheme="minorHAnsi" w:hAnsiTheme="minorHAnsi" w:cstheme="minorHAnsi"/>
          <w:b/>
          <w:sz w:val="22"/>
          <w:szCs w:val="22"/>
        </w:rPr>
        <w:tab/>
      </w:r>
      <w:r w:rsidRPr="0050591E">
        <w:rPr>
          <w:rFonts w:asciiTheme="minorHAnsi" w:hAnsiTheme="minorHAnsi" w:cstheme="minorHAnsi"/>
          <w:b/>
          <w:sz w:val="22"/>
          <w:szCs w:val="22"/>
        </w:rPr>
        <w:tab/>
      </w:r>
      <w:r w:rsidR="00311592">
        <w:rPr>
          <w:rFonts w:asciiTheme="minorHAnsi" w:hAnsiTheme="minorHAnsi" w:cstheme="minorHAnsi"/>
          <w:b/>
          <w:sz w:val="22"/>
          <w:szCs w:val="22"/>
        </w:rPr>
        <w:t xml:space="preserve">LAUGFS </w:t>
      </w:r>
      <w:r w:rsidR="00E30225">
        <w:rPr>
          <w:rFonts w:asciiTheme="minorHAnsi" w:hAnsiTheme="minorHAnsi" w:cstheme="minorHAnsi"/>
          <w:b/>
          <w:sz w:val="22"/>
          <w:szCs w:val="22"/>
        </w:rPr>
        <w:t xml:space="preserve">Holdings </w:t>
      </w:r>
      <w:r w:rsidR="00311592">
        <w:rPr>
          <w:rFonts w:asciiTheme="minorHAnsi" w:hAnsiTheme="minorHAnsi" w:cstheme="minorHAnsi"/>
          <w:b/>
          <w:sz w:val="22"/>
          <w:szCs w:val="22"/>
        </w:rPr>
        <w:t>Ltd</w:t>
      </w:r>
    </w:p>
    <w:p w14:paraId="24A0BF85" w14:textId="15624027" w:rsidR="00311592" w:rsidRDefault="00311592" w:rsidP="00360808">
      <w:pPr>
        <w:pStyle w:val="ListParagraph"/>
        <w:ind w:left="0"/>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t>No 101, Maya Avenue</w:t>
      </w:r>
    </w:p>
    <w:p w14:paraId="095ED01B" w14:textId="39FD8725" w:rsidR="00311592" w:rsidRPr="0050591E" w:rsidRDefault="00311592" w:rsidP="00360808">
      <w:pPr>
        <w:pStyle w:val="ListParagraph"/>
        <w:ind w:left="0"/>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t>Colombo 06</w:t>
      </w:r>
    </w:p>
    <w:p w14:paraId="5286B281" w14:textId="77777777" w:rsidR="00360808" w:rsidRDefault="00360808" w:rsidP="004D269B">
      <w:pPr>
        <w:pStyle w:val="ListParagraph"/>
        <w:ind w:left="0"/>
        <w:rPr>
          <w:rFonts w:asciiTheme="minorHAnsi" w:hAnsiTheme="minorHAnsi" w:cstheme="minorHAnsi"/>
          <w:b/>
          <w:sz w:val="22"/>
          <w:szCs w:val="22"/>
        </w:rPr>
      </w:pPr>
    </w:p>
    <w:p w14:paraId="5EB6F0BD" w14:textId="2190CA89" w:rsidR="00A1486F" w:rsidRPr="00360808" w:rsidRDefault="00A1486F" w:rsidP="004D269B">
      <w:pPr>
        <w:pStyle w:val="ListParagraph"/>
        <w:ind w:left="0"/>
        <w:rPr>
          <w:rFonts w:asciiTheme="minorHAnsi" w:hAnsiTheme="minorHAnsi" w:cstheme="minorHAnsi"/>
          <w:b/>
          <w:szCs w:val="24"/>
        </w:rPr>
      </w:pPr>
      <w:r w:rsidRPr="00360808">
        <w:rPr>
          <w:rFonts w:asciiTheme="minorHAnsi" w:hAnsiTheme="minorHAnsi" w:cstheme="minorHAnsi"/>
          <w:b/>
          <w:szCs w:val="24"/>
        </w:rPr>
        <w:t>Dear Sir,</w:t>
      </w:r>
    </w:p>
    <w:p w14:paraId="651836A1" w14:textId="6C303177" w:rsidR="004D056B" w:rsidRDefault="00E238DB" w:rsidP="001C068C">
      <w:pPr>
        <w:autoSpaceDE w:val="0"/>
        <w:autoSpaceDN w:val="0"/>
        <w:adjustRightInd w:val="0"/>
        <w:spacing w:after="0" w:line="360" w:lineRule="auto"/>
        <w:rPr>
          <w:rFonts w:asciiTheme="minorHAnsi" w:hAnsiTheme="minorHAnsi" w:cstheme="minorHAnsi"/>
          <w:sz w:val="22"/>
          <w:szCs w:val="22"/>
        </w:rPr>
      </w:pPr>
      <w:r w:rsidRPr="0050591E">
        <w:rPr>
          <w:rFonts w:asciiTheme="minorHAnsi" w:hAnsiTheme="minorHAnsi" w:cstheme="minorHAnsi"/>
          <w:sz w:val="22"/>
          <w:szCs w:val="22"/>
        </w:rPr>
        <w:t>We have read and have examined th</w:t>
      </w:r>
      <w:r w:rsidR="00C5181B">
        <w:rPr>
          <w:rFonts w:asciiTheme="minorHAnsi" w:hAnsiTheme="minorHAnsi" w:cstheme="minorHAnsi"/>
          <w:sz w:val="22"/>
          <w:szCs w:val="22"/>
        </w:rPr>
        <w:t xml:space="preserve">e </w:t>
      </w:r>
      <w:bookmarkStart w:id="0" w:name="_Hlk139135722"/>
      <w:r w:rsidRPr="0050591E">
        <w:rPr>
          <w:rFonts w:asciiTheme="minorHAnsi" w:hAnsiTheme="minorHAnsi" w:cstheme="minorHAnsi"/>
          <w:sz w:val="22"/>
          <w:szCs w:val="22"/>
        </w:rPr>
        <w:t xml:space="preserve">Request </w:t>
      </w:r>
      <w:r w:rsidR="0075620E" w:rsidRPr="0050591E">
        <w:rPr>
          <w:rFonts w:asciiTheme="minorHAnsi" w:hAnsiTheme="minorHAnsi" w:cstheme="minorHAnsi"/>
          <w:sz w:val="22"/>
          <w:szCs w:val="22"/>
        </w:rPr>
        <w:t>for</w:t>
      </w:r>
      <w:r w:rsidRPr="0050591E">
        <w:rPr>
          <w:rFonts w:asciiTheme="minorHAnsi" w:hAnsiTheme="minorHAnsi" w:cstheme="minorHAnsi"/>
          <w:sz w:val="22"/>
          <w:szCs w:val="22"/>
        </w:rPr>
        <w:t xml:space="preserve"> Proposal</w:t>
      </w:r>
      <w:r w:rsidR="00C5181B">
        <w:rPr>
          <w:rFonts w:asciiTheme="minorHAnsi" w:hAnsiTheme="minorHAnsi" w:cstheme="minorHAnsi"/>
          <w:sz w:val="22"/>
          <w:szCs w:val="22"/>
        </w:rPr>
        <w:t xml:space="preserve"> </w:t>
      </w:r>
      <w:r w:rsidR="001C068C">
        <w:rPr>
          <w:rFonts w:asciiTheme="minorHAnsi" w:hAnsiTheme="minorHAnsi" w:cstheme="minorHAnsi"/>
          <w:sz w:val="22"/>
          <w:szCs w:val="22"/>
        </w:rPr>
        <w:t>–</w:t>
      </w:r>
      <w:r w:rsidRPr="0050591E">
        <w:rPr>
          <w:rFonts w:asciiTheme="minorHAnsi" w:hAnsiTheme="minorHAnsi" w:cstheme="minorHAnsi"/>
          <w:sz w:val="22"/>
          <w:szCs w:val="22"/>
        </w:rPr>
        <w:t xml:space="preserve"> </w:t>
      </w:r>
      <w:bookmarkEnd w:id="0"/>
      <w:r w:rsidR="001C068C">
        <w:rPr>
          <w:rFonts w:asciiTheme="minorHAnsi" w:hAnsiTheme="minorHAnsi" w:cstheme="minorHAnsi"/>
          <w:sz w:val="22"/>
          <w:szCs w:val="22"/>
        </w:rPr>
        <w:t>Warehouse Complex (</w:t>
      </w:r>
      <w:r w:rsidR="001C068C" w:rsidRPr="001C068C">
        <w:rPr>
          <w:rFonts w:asciiTheme="minorHAnsi" w:hAnsiTheme="minorHAnsi" w:cstheme="minorHAnsi"/>
          <w:sz w:val="22"/>
          <w:szCs w:val="22"/>
        </w:rPr>
        <w:t xml:space="preserve">RFP REF </w:t>
      </w:r>
      <w:proofErr w:type="gramStart"/>
      <w:r w:rsidR="001C068C" w:rsidRPr="001C068C">
        <w:rPr>
          <w:rFonts w:asciiTheme="minorHAnsi" w:hAnsiTheme="minorHAnsi" w:cstheme="minorHAnsi"/>
          <w:sz w:val="22"/>
          <w:szCs w:val="22"/>
        </w:rPr>
        <w:t># :</w:t>
      </w:r>
      <w:proofErr w:type="gramEnd"/>
      <w:r w:rsidR="001C068C" w:rsidRPr="001C068C">
        <w:rPr>
          <w:rFonts w:asciiTheme="minorHAnsi" w:hAnsiTheme="minorHAnsi" w:cstheme="minorHAnsi"/>
          <w:sz w:val="22"/>
          <w:szCs w:val="22"/>
        </w:rPr>
        <w:t xml:space="preserve"> LHL/GSC/ RFP/2026/003</w:t>
      </w:r>
      <w:r w:rsidR="001C068C">
        <w:rPr>
          <w:rFonts w:asciiTheme="minorHAnsi" w:hAnsiTheme="minorHAnsi" w:cstheme="minorHAnsi"/>
          <w:sz w:val="22"/>
          <w:szCs w:val="22"/>
        </w:rPr>
        <w:t>)</w:t>
      </w:r>
    </w:p>
    <w:p w14:paraId="39B5E84F" w14:textId="46E1F246" w:rsidR="0082412F" w:rsidRDefault="004D056B" w:rsidP="001C068C">
      <w:pPr>
        <w:autoSpaceDE w:val="0"/>
        <w:autoSpaceDN w:val="0"/>
        <w:adjustRightInd w:val="0"/>
        <w:spacing w:after="0" w:line="360" w:lineRule="auto"/>
        <w:rPr>
          <w:rFonts w:asciiTheme="minorHAnsi" w:hAnsiTheme="minorHAnsi" w:cstheme="minorHAnsi"/>
          <w:sz w:val="22"/>
          <w:szCs w:val="22"/>
        </w:rPr>
      </w:pPr>
      <w:r>
        <w:rPr>
          <w:rFonts w:asciiTheme="minorHAnsi" w:hAnsiTheme="minorHAnsi" w:cstheme="minorHAnsi"/>
          <w:sz w:val="22"/>
          <w:szCs w:val="22"/>
        </w:rPr>
        <w:t>W</w:t>
      </w:r>
      <w:r w:rsidR="00E238DB" w:rsidRPr="0050591E">
        <w:rPr>
          <w:rFonts w:asciiTheme="minorHAnsi" w:hAnsiTheme="minorHAnsi" w:cstheme="minorHAnsi"/>
          <w:sz w:val="22"/>
          <w:szCs w:val="22"/>
        </w:rPr>
        <w:t xml:space="preserve">e </w:t>
      </w:r>
      <w:proofErr w:type="gramStart"/>
      <w:r w:rsidR="00E238DB" w:rsidRPr="0050591E">
        <w:rPr>
          <w:rFonts w:asciiTheme="minorHAnsi" w:hAnsiTheme="minorHAnsi" w:cstheme="minorHAnsi"/>
          <w:sz w:val="22"/>
          <w:szCs w:val="22"/>
        </w:rPr>
        <w:t>offer</w:t>
      </w:r>
      <w:r w:rsidR="0082412F">
        <w:rPr>
          <w:rFonts w:asciiTheme="minorHAnsi" w:hAnsiTheme="minorHAnsi" w:cstheme="minorHAnsi"/>
          <w:sz w:val="22"/>
          <w:szCs w:val="22"/>
        </w:rPr>
        <w:t>;</w:t>
      </w:r>
      <w:proofErr w:type="gramEnd"/>
    </w:p>
    <w:p w14:paraId="1644E406" w14:textId="183741CB" w:rsidR="00E238DB" w:rsidRPr="009D60B0" w:rsidRDefault="00E238DB" w:rsidP="003A6DB3">
      <w:pPr>
        <w:pStyle w:val="ListParagraph"/>
        <w:numPr>
          <w:ilvl w:val="0"/>
          <w:numId w:val="17"/>
        </w:numPr>
        <w:autoSpaceDE w:val="0"/>
        <w:autoSpaceDN w:val="0"/>
        <w:adjustRightInd w:val="0"/>
        <w:spacing w:after="0" w:line="360" w:lineRule="auto"/>
        <w:rPr>
          <w:rFonts w:asciiTheme="minorHAnsi" w:hAnsiTheme="minorHAnsi" w:cstheme="minorHAnsi"/>
          <w:sz w:val="22"/>
          <w:szCs w:val="22"/>
        </w:rPr>
      </w:pPr>
      <w:r w:rsidRPr="009D60B0">
        <w:rPr>
          <w:rFonts w:asciiTheme="minorHAnsi" w:hAnsiTheme="minorHAnsi" w:cstheme="minorHAnsi"/>
          <w:sz w:val="22"/>
          <w:szCs w:val="22"/>
        </w:rPr>
        <w:t xml:space="preserve">The </w:t>
      </w:r>
      <w:r w:rsidR="004D056B">
        <w:rPr>
          <w:rFonts w:asciiTheme="minorHAnsi" w:hAnsiTheme="minorHAnsi" w:cstheme="minorHAnsi"/>
          <w:sz w:val="22"/>
          <w:szCs w:val="22"/>
        </w:rPr>
        <w:t xml:space="preserve">Commercial proposal </w:t>
      </w:r>
      <w:r w:rsidRPr="009D60B0">
        <w:rPr>
          <w:rFonts w:asciiTheme="minorHAnsi" w:hAnsiTheme="minorHAnsi" w:cstheme="minorHAnsi"/>
          <w:sz w:val="22"/>
          <w:szCs w:val="22"/>
        </w:rPr>
        <w:t>as requested in the RFP</w:t>
      </w:r>
      <w:r w:rsidR="009D60B0" w:rsidRPr="009D60B0">
        <w:rPr>
          <w:rFonts w:asciiTheme="minorHAnsi" w:hAnsiTheme="minorHAnsi" w:cstheme="minorHAnsi"/>
          <w:sz w:val="22"/>
          <w:szCs w:val="22"/>
        </w:rPr>
        <w:t xml:space="preserve"> is attached herewith</w:t>
      </w:r>
      <w:r w:rsidRPr="009D60B0">
        <w:rPr>
          <w:rFonts w:asciiTheme="minorHAnsi" w:hAnsiTheme="minorHAnsi" w:cstheme="minorHAnsi"/>
          <w:sz w:val="22"/>
          <w:szCs w:val="22"/>
        </w:rPr>
        <w:t>.</w:t>
      </w:r>
    </w:p>
    <w:p w14:paraId="317BF675" w14:textId="67480080" w:rsidR="009D60B0" w:rsidRPr="004D056B" w:rsidRDefault="00E238DB" w:rsidP="003A6DB3">
      <w:pPr>
        <w:pStyle w:val="ListParagraph"/>
        <w:numPr>
          <w:ilvl w:val="0"/>
          <w:numId w:val="17"/>
        </w:numPr>
        <w:autoSpaceDE w:val="0"/>
        <w:autoSpaceDN w:val="0"/>
        <w:adjustRightInd w:val="0"/>
        <w:spacing w:after="0" w:line="360" w:lineRule="auto"/>
        <w:jc w:val="both"/>
        <w:rPr>
          <w:rFonts w:asciiTheme="minorHAnsi" w:hAnsiTheme="minorHAnsi" w:cstheme="minorHAnsi"/>
          <w:sz w:val="22"/>
          <w:szCs w:val="22"/>
        </w:rPr>
      </w:pPr>
      <w:r w:rsidRPr="004D056B">
        <w:rPr>
          <w:rFonts w:asciiTheme="minorHAnsi" w:hAnsiTheme="minorHAnsi" w:cstheme="minorHAnsi"/>
          <w:sz w:val="22"/>
          <w:szCs w:val="22"/>
        </w:rPr>
        <w:t xml:space="preserve">This declaration confirms that this proposal is </w:t>
      </w:r>
      <w:r w:rsidR="009D60B0" w:rsidRPr="004D056B">
        <w:rPr>
          <w:rFonts w:asciiTheme="minorHAnsi" w:hAnsiTheme="minorHAnsi" w:cstheme="minorHAnsi"/>
          <w:sz w:val="22"/>
          <w:szCs w:val="22"/>
        </w:rPr>
        <w:t>submitted</w:t>
      </w:r>
      <w:r w:rsidRPr="004D056B">
        <w:rPr>
          <w:rFonts w:asciiTheme="minorHAnsi" w:hAnsiTheme="minorHAnsi" w:cstheme="minorHAnsi"/>
          <w:sz w:val="22"/>
          <w:szCs w:val="22"/>
        </w:rPr>
        <w:t xml:space="preserve"> as a bona fide competitive offer to </w:t>
      </w:r>
      <w:r w:rsidR="004D056B" w:rsidRPr="004D056B">
        <w:rPr>
          <w:rFonts w:asciiTheme="minorHAnsi" w:hAnsiTheme="minorHAnsi" w:cstheme="minorHAnsi"/>
          <w:sz w:val="22"/>
          <w:szCs w:val="22"/>
        </w:rPr>
        <w:t xml:space="preserve">the RFP </w:t>
      </w:r>
      <w:proofErr w:type="spellStart"/>
      <w:r w:rsidR="00C5181B" w:rsidRPr="00C5181B">
        <w:rPr>
          <w:rFonts w:asciiTheme="minorHAnsi" w:hAnsiTheme="minorHAnsi" w:cstheme="minorHAnsi"/>
          <w:sz w:val="22"/>
          <w:szCs w:val="22"/>
        </w:rPr>
        <w:t>RFP</w:t>
      </w:r>
      <w:proofErr w:type="spellEnd"/>
      <w:r w:rsidR="00C5181B" w:rsidRPr="00C5181B">
        <w:rPr>
          <w:rFonts w:asciiTheme="minorHAnsi" w:hAnsiTheme="minorHAnsi" w:cstheme="minorHAnsi"/>
          <w:sz w:val="22"/>
          <w:szCs w:val="22"/>
        </w:rPr>
        <w:t xml:space="preserve"> </w:t>
      </w:r>
      <w:proofErr w:type="gramStart"/>
      <w:r w:rsidR="00C5181B" w:rsidRPr="00C5181B">
        <w:rPr>
          <w:rFonts w:asciiTheme="minorHAnsi" w:hAnsiTheme="minorHAnsi" w:cstheme="minorHAnsi"/>
          <w:sz w:val="22"/>
          <w:szCs w:val="22"/>
        </w:rPr>
        <w:t xml:space="preserve"># </w:t>
      </w:r>
      <w:r w:rsidR="001C068C" w:rsidRPr="001C068C">
        <w:rPr>
          <w:rFonts w:asciiTheme="minorHAnsi" w:hAnsiTheme="minorHAnsi" w:cstheme="minorHAnsi"/>
          <w:sz w:val="22"/>
          <w:szCs w:val="22"/>
        </w:rPr>
        <w:t>:</w:t>
      </w:r>
      <w:proofErr w:type="gramEnd"/>
      <w:r w:rsidR="001C068C" w:rsidRPr="001C068C">
        <w:rPr>
          <w:rFonts w:asciiTheme="minorHAnsi" w:hAnsiTheme="minorHAnsi" w:cstheme="minorHAnsi"/>
          <w:sz w:val="22"/>
          <w:szCs w:val="22"/>
        </w:rPr>
        <w:t xml:space="preserve"> LHL/GSC/ RFP/2026/003</w:t>
      </w:r>
      <w:r w:rsidR="00C5181B" w:rsidRPr="00C5181B">
        <w:t xml:space="preserve"> </w:t>
      </w:r>
      <w:r w:rsidR="001C068C" w:rsidRPr="001C068C">
        <w:rPr>
          <w:rFonts w:asciiTheme="minorHAnsi" w:hAnsiTheme="minorHAnsi" w:cstheme="minorHAnsi"/>
          <w:sz w:val="22"/>
          <w:szCs w:val="22"/>
        </w:rPr>
        <w:t xml:space="preserve">Request for Proposal – Warehouse Complex </w:t>
      </w:r>
      <w:r w:rsidRPr="004D056B">
        <w:rPr>
          <w:rFonts w:asciiTheme="minorHAnsi" w:hAnsiTheme="minorHAnsi" w:cstheme="minorHAnsi"/>
          <w:sz w:val="22"/>
          <w:szCs w:val="22"/>
        </w:rPr>
        <w:t xml:space="preserve">and the information provided are </w:t>
      </w:r>
      <w:r w:rsidR="009D60B0" w:rsidRPr="004D056B">
        <w:rPr>
          <w:rFonts w:asciiTheme="minorHAnsi" w:hAnsiTheme="minorHAnsi" w:cstheme="minorHAnsi"/>
          <w:sz w:val="22"/>
          <w:szCs w:val="22"/>
        </w:rPr>
        <w:t xml:space="preserve">accurate </w:t>
      </w:r>
      <w:r w:rsidRPr="004D056B">
        <w:rPr>
          <w:rFonts w:asciiTheme="minorHAnsi" w:hAnsiTheme="minorHAnsi" w:cstheme="minorHAnsi"/>
          <w:sz w:val="22"/>
          <w:szCs w:val="22"/>
        </w:rPr>
        <w:t>and complete.</w:t>
      </w:r>
    </w:p>
    <w:p w14:paraId="3815379E" w14:textId="4C43EB92" w:rsidR="009D60B0" w:rsidRDefault="00C5181B" w:rsidP="003A6DB3">
      <w:pPr>
        <w:pStyle w:val="ListParagraph"/>
        <w:numPr>
          <w:ilvl w:val="0"/>
          <w:numId w:val="17"/>
        </w:numPr>
        <w:autoSpaceDE w:val="0"/>
        <w:autoSpaceDN w:val="0"/>
        <w:adjustRightInd w:val="0"/>
        <w:spacing w:after="0" w:line="360" w:lineRule="auto"/>
        <w:jc w:val="both"/>
        <w:rPr>
          <w:rFonts w:asciiTheme="minorHAnsi" w:hAnsiTheme="minorHAnsi" w:cstheme="minorHAnsi"/>
          <w:sz w:val="22"/>
          <w:szCs w:val="22"/>
        </w:rPr>
      </w:pPr>
      <w:r>
        <w:rPr>
          <w:rFonts w:asciiTheme="minorHAnsi" w:hAnsiTheme="minorHAnsi" w:cstheme="minorHAnsi"/>
          <w:sz w:val="22"/>
          <w:szCs w:val="22"/>
        </w:rPr>
        <w:t>We/I</w:t>
      </w:r>
      <w:r w:rsidR="00291366" w:rsidRPr="009D60B0">
        <w:rPr>
          <w:rFonts w:asciiTheme="minorHAnsi" w:hAnsiTheme="minorHAnsi" w:cstheme="minorHAnsi"/>
          <w:sz w:val="22"/>
          <w:szCs w:val="22"/>
        </w:rPr>
        <w:t xml:space="preserve"> shall not disclose to any third party any part of the confidential information without prior written consent of LAUGFS. Confidential information shall be defined as any information (whether disclosed in oral, written or electronic information) belonging or relating to a Party’s business affairs or activities and which: </w:t>
      </w:r>
    </w:p>
    <w:p w14:paraId="1AEDDAC5" w14:textId="31EE8412" w:rsidR="009D60B0" w:rsidRDefault="00291366" w:rsidP="003A6DB3">
      <w:pPr>
        <w:pStyle w:val="ListParagraph"/>
        <w:numPr>
          <w:ilvl w:val="0"/>
          <w:numId w:val="18"/>
        </w:numPr>
        <w:autoSpaceDE w:val="0"/>
        <w:autoSpaceDN w:val="0"/>
        <w:adjustRightInd w:val="0"/>
        <w:spacing w:after="0" w:line="360" w:lineRule="auto"/>
        <w:jc w:val="both"/>
        <w:rPr>
          <w:rFonts w:asciiTheme="minorHAnsi" w:hAnsiTheme="minorHAnsi" w:cstheme="minorHAnsi"/>
          <w:sz w:val="22"/>
          <w:szCs w:val="22"/>
        </w:rPr>
      </w:pPr>
      <w:r w:rsidRPr="009D60B0">
        <w:rPr>
          <w:rFonts w:asciiTheme="minorHAnsi" w:hAnsiTheme="minorHAnsi" w:cstheme="minorHAnsi"/>
          <w:sz w:val="22"/>
          <w:szCs w:val="22"/>
        </w:rPr>
        <w:t>has been marked as confidential or proprietary,</w:t>
      </w:r>
    </w:p>
    <w:p w14:paraId="76FFE561" w14:textId="77777777" w:rsidR="009D60B0" w:rsidRDefault="00291366" w:rsidP="003A6DB3">
      <w:pPr>
        <w:pStyle w:val="ListParagraph"/>
        <w:numPr>
          <w:ilvl w:val="0"/>
          <w:numId w:val="18"/>
        </w:numPr>
        <w:autoSpaceDE w:val="0"/>
        <w:autoSpaceDN w:val="0"/>
        <w:adjustRightInd w:val="0"/>
        <w:spacing w:after="0" w:line="360" w:lineRule="auto"/>
        <w:jc w:val="both"/>
        <w:rPr>
          <w:rFonts w:asciiTheme="minorHAnsi" w:hAnsiTheme="minorHAnsi" w:cstheme="minorHAnsi"/>
          <w:sz w:val="22"/>
          <w:szCs w:val="22"/>
        </w:rPr>
      </w:pPr>
      <w:r w:rsidRPr="009D60B0">
        <w:rPr>
          <w:rFonts w:asciiTheme="minorHAnsi" w:hAnsiTheme="minorHAnsi" w:cstheme="minorHAnsi"/>
          <w:sz w:val="22"/>
          <w:szCs w:val="22"/>
        </w:rPr>
        <w:t>has been identified orally or in writing as being of a confidential nature, or</w:t>
      </w:r>
    </w:p>
    <w:p w14:paraId="0BC8FBD2" w14:textId="442FE400" w:rsidR="00291366" w:rsidRPr="009D60B0" w:rsidRDefault="00291366" w:rsidP="003A6DB3">
      <w:pPr>
        <w:pStyle w:val="ListParagraph"/>
        <w:numPr>
          <w:ilvl w:val="0"/>
          <w:numId w:val="18"/>
        </w:numPr>
        <w:autoSpaceDE w:val="0"/>
        <w:autoSpaceDN w:val="0"/>
        <w:adjustRightInd w:val="0"/>
        <w:spacing w:after="0" w:line="360" w:lineRule="auto"/>
        <w:jc w:val="both"/>
        <w:rPr>
          <w:rFonts w:asciiTheme="minorHAnsi" w:hAnsiTheme="minorHAnsi" w:cstheme="minorHAnsi"/>
          <w:sz w:val="22"/>
          <w:szCs w:val="22"/>
        </w:rPr>
      </w:pPr>
      <w:r w:rsidRPr="009D60B0">
        <w:rPr>
          <w:rFonts w:asciiTheme="minorHAnsi" w:hAnsiTheme="minorHAnsi" w:cstheme="minorHAnsi"/>
          <w:sz w:val="22"/>
          <w:szCs w:val="22"/>
        </w:rPr>
        <w:t xml:space="preserve">may reasonably be supposed to be confidential in the circumstances. </w:t>
      </w:r>
    </w:p>
    <w:p w14:paraId="6EBF8DDD" w14:textId="6CE30A3A" w:rsidR="00291366" w:rsidRPr="009D60B0" w:rsidRDefault="00C5181B" w:rsidP="003A6DB3">
      <w:pPr>
        <w:pStyle w:val="ListParagraph"/>
        <w:numPr>
          <w:ilvl w:val="0"/>
          <w:numId w:val="17"/>
        </w:numPr>
        <w:autoSpaceDE w:val="0"/>
        <w:autoSpaceDN w:val="0"/>
        <w:adjustRightInd w:val="0"/>
        <w:spacing w:after="0" w:line="360" w:lineRule="auto"/>
        <w:rPr>
          <w:rFonts w:asciiTheme="minorHAnsi" w:hAnsiTheme="minorHAnsi" w:cstheme="minorHAnsi"/>
          <w:sz w:val="22"/>
          <w:szCs w:val="22"/>
        </w:rPr>
      </w:pPr>
      <w:proofErr w:type="gramStart"/>
      <w:r>
        <w:rPr>
          <w:rFonts w:asciiTheme="minorHAnsi" w:hAnsiTheme="minorHAnsi" w:cstheme="minorHAnsi"/>
          <w:sz w:val="22"/>
          <w:szCs w:val="22"/>
        </w:rPr>
        <w:t>We/I</w:t>
      </w:r>
      <w:proofErr w:type="gramEnd"/>
      <w:r>
        <w:rPr>
          <w:rFonts w:asciiTheme="minorHAnsi" w:hAnsiTheme="minorHAnsi" w:cstheme="minorHAnsi"/>
          <w:sz w:val="22"/>
          <w:szCs w:val="22"/>
        </w:rPr>
        <w:t xml:space="preserve"> </w:t>
      </w:r>
      <w:r w:rsidR="00291366" w:rsidRPr="009D60B0">
        <w:rPr>
          <w:rFonts w:asciiTheme="minorHAnsi" w:hAnsiTheme="minorHAnsi" w:cstheme="minorHAnsi"/>
          <w:sz w:val="22"/>
          <w:szCs w:val="22"/>
        </w:rPr>
        <w:t xml:space="preserve">shall not use the trademark, name, logo or any intellectual property of LAUGFS without prior written consent of LAUGFS. </w:t>
      </w:r>
    </w:p>
    <w:p w14:paraId="2073FDC8" w14:textId="2CB6CA24" w:rsidR="00291366" w:rsidRDefault="008115AA" w:rsidP="003A6DB3">
      <w:pPr>
        <w:pStyle w:val="ListParagraph"/>
        <w:numPr>
          <w:ilvl w:val="0"/>
          <w:numId w:val="17"/>
        </w:numPr>
        <w:autoSpaceDE w:val="0"/>
        <w:autoSpaceDN w:val="0"/>
        <w:adjustRightInd w:val="0"/>
        <w:spacing w:after="0" w:line="360" w:lineRule="auto"/>
        <w:jc w:val="both"/>
        <w:rPr>
          <w:rFonts w:asciiTheme="minorHAnsi" w:hAnsiTheme="minorHAnsi" w:cstheme="minorHAnsi"/>
          <w:sz w:val="22"/>
          <w:szCs w:val="22"/>
        </w:rPr>
      </w:pPr>
      <w:r>
        <w:rPr>
          <w:rFonts w:asciiTheme="minorHAnsi" w:hAnsiTheme="minorHAnsi" w:cstheme="minorHAnsi"/>
          <w:sz w:val="22"/>
          <w:szCs w:val="22"/>
        </w:rPr>
        <w:t>W</w:t>
      </w:r>
      <w:r w:rsidR="00291366" w:rsidRPr="0050591E">
        <w:rPr>
          <w:rFonts w:asciiTheme="minorHAnsi" w:hAnsiTheme="minorHAnsi" w:cstheme="minorHAnsi"/>
          <w:sz w:val="22"/>
          <w:szCs w:val="22"/>
        </w:rPr>
        <w:t>e</w:t>
      </w:r>
      <w:r w:rsidR="00C5181B">
        <w:rPr>
          <w:rFonts w:asciiTheme="minorHAnsi" w:hAnsiTheme="minorHAnsi" w:cstheme="minorHAnsi"/>
          <w:sz w:val="22"/>
          <w:szCs w:val="22"/>
        </w:rPr>
        <w:t>/I</w:t>
      </w:r>
      <w:r w:rsidR="00291366" w:rsidRPr="0050591E">
        <w:rPr>
          <w:rFonts w:asciiTheme="minorHAnsi" w:hAnsiTheme="minorHAnsi" w:cstheme="minorHAnsi"/>
          <w:sz w:val="22"/>
          <w:szCs w:val="22"/>
        </w:rPr>
        <w:t xml:space="preserve">, the undersigned further agree that if our offer in these documents is accepted by </w:t>
      </w:r>
      <w:r w:rsidR="00291366">
        <w:rPr>
          <w:rFonts w:asciiTheme="minorHAnsi" w:hAnsiTheme="minorHAnsi" w:cstheme="minorHAnsi"/>
          <w:sz w:val="22"/>
          <w:szCs w:val="22"/>
        </w:rPr>
        <w:t xml:space="preserve">LAUGFS </w:t>
      </w:r>
      <w:r w:rsidR="00291366" w:rsidRPr="0050591E">
        <w:rPr>
          <w:rFonts w:asciiTheme="minorHAnsi" w:hAnsiTheme="minorHAnsi" w:cstheme="minorHAnsi"/>
          <w:sz w:val="22"/>
          <w:szCs w:val="22"/>
        </w:rPr>
        <w:t>the resulting contract if any, shall be based on</w:t>
      </w:r>
      <w:r w:rsidR="00291366">
        <w:rPr>
          <w:rFonts w:asciiTheme="minorHAnsi" w:hAnsiTheme="minorHAnsi" w:cstheme="minorHAnsi"/>
          <w:sz w:val="22"/>
          <w:szCs w:val="22"/>
        </w:rPr>
        <w:t xml:space="preserve"> </w:t>
      </w:r>
      <w:r w:rsidR="00291366" w:rsidRPr="0050591E">
        <w:rPr>
          <w:rFonts w:asciiTheme="minorHAnsi" w:hAnsiTheme="minorHAnsi" w:cstheme="minorHAnsi"/>
          <w:sz w:val="22"/>
          <w:szCs w:val="22"/>
        </w:rPr>
        <w:t>terms and conditions</w:t>
      </w:r>
      <w:r w:rsidR="00C5181B">
        <w:rPr>
          <w:rFonts w:asciiTheme="minorHAnsi" w:hAnsiTheme="minorHAnsi" w:cstheme="minorHAnsi"/>
          <w:sz w:val="22"/>
          <w:szCs w:val="22"/>
        </w:rPr>
        <w:t xml:space="preserve"> according to </w:t>
      </w:r>
      <w:r w:rsidR="00291366" w:rsidRPr="0050591E">
        <w:rPr>
          <w:rFonts w:asciiTheme="minorHAnsi" w:hAnsiTheme="minorHAnsi" w:cstheme="minorHAnsi"/>
          <w:sz w:val="22"/>
          <w:szCs w:val="22"/>
        </w:rPr>
        <w:t>this RFP.  (Subject to any permitted variations attached to this RFP)</w:t>
      </w:r>
    </w:p>
    <w:p w14:paraId="3A8FE33B" w14:textId="77777777" w:rsidR="001C068C" w:rsidRDefault="001C068C" w:rsidP="00A1486F">
      <w:pPr>
        <w:autoSpaceDE w:val="0"/>
        <w:autoSpaceDN w:val="0"/>
        <w:adjustRightInd w:val="0"/>
        <w:rPr>
          <w:rFonts w:asciiTheme="minorHAnsi" w:hAnsiTheme="minorHAnsi" w:cstheme="minorHAnsi"/>
          <w:sz w:val="22"/>
          <w:szCs w:val="22"/>
        </w:rPr>
      </w:pPr>
    </w:p>
    <w:p w14:paraId="38FAA334" w14:textId="77777777" w:rsidR="001C068C" w:rsidRDefault="001C068C" w:rsidP="00A1486F">
      <w:pPr>
        <w:autoSpaceDE w:val="0"/>
        <w:autoSpaceDN w:val="0"/>
        <w:adjustRightInd w:val="0"/>
        <w:rPr>
          <w:rFonts w:asciiTheme="minorHAnsi" w:hAnsiTheme="minorHAnsi" w:cstheme="minorHAnsi"/>
          <w:sz w:val="22"/>
          <w:szCs w:val="22"/>
        </w:rPr>
      </w:pPr>
    </w:p>
    <w:p w14:paraId="63F0DFD2" w14:textId="77777777" w:rsidR="001C068C" w:rsidRDefault="001C068C" w:rsidP="00A1486F">
      <w:pPr>
        <w:autoSpaceDE w:val="0"/>
        <w:autoSpaceDN w:val="0"/>
        <w:adjustRightInd w:val="0"/>
        <w:rPr>
          <w:rFonts w:asciiTheme="minorHAnsi" w:hAnsiTheme="minorHAnsi" w:cstheme="minorHAnsi"/>
          <w:sz w:val="22"/>
          <w:szCs w:val="22"/>
        </w:rPr>
      </w:pPr>
    </w:p>
    <w:p w14:paraId="417A9DB7" w14:textId="77777777" w:rsidR="001C068C" w:rsidRDefault="001C068C" w:rsidP="00A1486F">
      <w:pPr>
        <w:autoSpaceDE w:val="0"/>
        <w:autoSpaceDN w:val="0"/>
        <w:adjustRightInd w:val="0"/>
        <w:rPr>
          <w:rFonts w:asciiTheme="minorHAnsi" w:hAnsiTheme="minorHAnsi" w:cstheme="minorHAnsi"/>
          <w:sz w:val="22"/>
          <w:szCs w:val="22"/>
        </w:rPr>
      </w:pPr>
    </w:p>
    <w:p w14:paraId="0701BACF" w14:textId="77777777" w:rsidR="001C068C" w:rsidRDefault="001C068C" w:rsidP="00A1486F">
      <w:pPr>
        <w:autoSpaceDE w:val="0"/>
        <w:autoSpaceDN w:val="0"/>
        <w:adjustRightInd w:val="0"/>
        <w:rPr>
          <w:rFonts w:asciiTheme="minorHAnsi" w:hAnsiTheme="minorHAnsi" w:cstheme="minorHAnsi"/>
          <w:sz w:val="22"/>
          <w:szCs w:val="22"/>
        </w:rPr>
      </w:pPr>
    </w:p>
    <w:p w14:paraId="37EAEC16" w14:textId="18015AB6" w:rsidR="00E238DB" w:rsidRPr="0050591E" w:rsidRDefault="00E238DB" w:rsidP="00A1486F">
      <w:pPr>
        <w:autoSpaceDE w:val="0"/>
        <w:autoSpaceDN w:val="0"/>
        <w:adjustRightInd w:val="0"/>
        <w:rPr>
          <w:rFonts w:asciiTheme="minorHAnsi" w:hAnsiTheme="minorHAnsi" w:cstheme="minorHAnsi"/>
          <w:sz w:val="22"/>
          <w:szCs w:val="22"/>
        </w:rPr>
      </w:pPr>
      <w:r w:rsidRPr="0050591E">
        <w:rPr>
          <w:rFonts w:asciiTheme="minorHAnsi" w:hAnsiTheme="minorHAnsi" w:cstheme="minorHAnsi"/>
          <w:sz w:val="22"/>
          <w:szCs w:val="22"/>
        </w:rPr>
        <w:lastRenderedPageBreak/>
        <w:t>Signature</w:t>
      </w:r>
      <w:r w:rsidR="009D60B0">
        <w:rPr>
          <w:rFonts w:asciiTheme="minorHAnsi" w:hAnsiTheme="minorHAnsi" w:cstheme="minorHAnsi"/>
          <w:sz w:val="22"/>
          <w:szCs w:val="22"/>
        </w:rPr>
        <w:t xml:space="preserve"> </w:t>
      </w:r>
      <w:r w:rsidRPr="0050591E">
        <w:rPr>
          <w:rFonts w:asciiTheme="minorHAnsi" w:hAnsiTheme="minorHAnsi" w:cstheme="minorHAnsi"/>
          <w:sz w:val="22"/>
          <w:szCs w:val="22"/>
        </w:rPr>
        <w:t>________________________________________________</w:t>
      </w:r>
      <w:r w:rsidR="00AD780B" w:rsidRPr="0050591E">
        <w:rPr>
          <w:rFonts w:asciiTheme="minorHAnsi" w:hAnsiTheme="minorHAnsi" w:cstheme="minorHAnsi"/>
          <w:sz w:val="22"/>
          <w:szCs w:val="22"/>
        </w:rPr>
        <w:t>_ Date</w:t>
      </w:r>
      <w:r w:rsidRPr="0050591E">
        <w:rPr>
          <w:rFonts w:asciiTheme="minorHAnsi" w:hAnsiTheme="minorHAnsi" w:cstheme="minorHAnsi"/>
          <w:sz w:val="22"/>
          <w:szCs w:val="22"/>
        </w:rPr>
        <w:t xml:space="preserve"> _____________________</w:t>
      </w:r>
    </w:p>
    <w:p w14:paraId="7D8F656D" w14:textId="77777777" w:rsidR="009737E2" w:rsidRDefault="009737E2" w:rsidP="00A1486F">
      <w:pPr>
        <w:autoSpaceDE w:val="0"/>
        <w:autoSpaceDN w:val="0"/>
        <w:adjustRightInd w:val="0"/>
        <w:rPr>
          <w:rFonts w:asciiTheme="minorHAnsi" w:hAnsiTheme="minorHAnsi" w:cstheme="minorHAnsi"/>
          <w:sz w:val="22"/>
          <w:szCs w:val="22"/>
        </w:rPr>
      </w:pPr>
    </w:p>
    <w:p w14:paraId="4A6FD34B" w14:textId="50796EC8" w:rsidR="00E238DB" w:rsidRPr="0050591E" w:rsidRDefault="004D269B" w:rsidP="00A1486F">
      <w:pPr>
        <w:autoSpaceDE w:val="0"/>
        <w:autoSpaceDN w:val="0"/>
        <w:adjustRightInd w:val="0"/>
        <w:rPr>
          <w:rFonts w:asciiTheme="minorHAnsi" w:hAnsiTheme="minorHAnsi" w:cstheme="minorHAnsi"/>
          <w:sz w:val="22"/>
          <w:szCs w:val="22"/>
        </w:rPr>
      </w:pPr>
      <w:r w:rsidRPr="0050591E">
        <w:rPr>
          <w:rFonts w:asciiTheme="minorHAnsi" w:hAnsiTheme="minorHAnsi" w:cstheme="minorHAnsi"/>
          <w:sz w:val="22"/>
          <w:szCs w:val="22"/>
        </w:rPr>
        <w:t>Name</w:t>
      </w:r>
      <w:r w:rsidRPr="0050591E">
        <w:rPr>
          <w:rFonts w:asciiTheme="minorHAnsi" w:hAnsiTheme="minorHAnsi" w:cstheme="minorHAnsi"/>
          <w:sz w:val="22"/>
          <w:szCs w:val="22"/>
        </w:rPr>
        <w:tab/>
        <w:t>_________________________________</w:t>
      </w:r>
      <w:r w:rsidR="00360808">
        <w:rPr>
          <w:rFonts w:asciiTheme="minorHAnsi" w:hAnsiTheme="minorHAnsi" w:cstheme="minorHAnsi"/>
          <w:sz w:val="22"/>
          <w:szCs w:val="22"/>
        </w:rPr>
        <w:t xml:space="preserve">       </w:t>
      </w:r>
      <w:r w:rsidR="00360808" w:rsidRPr="0050591E">
        <w:rPr>
          <w:rFonts w:asciiTheme="minorHAnsi" w:hAnsiTheme="minorHAnsi" w:cstheme="minorHAnsi"/>
          <w:sz w:val="22"/>
          <w:szCs w:val="22"/>
        </w:rPr>
        <w:t>Designation ______________________________</w:t>
      </w:r>
    </w:p>
    <w:p w14:paraId="75E09C9F" w14:textId="46466F23" w:rsidR="00360808" w:rsidRPr="0050591E" w:rsidRDefault="00360808" w:rsidP="00360808">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w:t>
      </w:r>
      <w:r w:rsidRPr="0050591E">
        <w:rPr>
          <w:rFonts w:asciiTheme="minorHAnsi" w:hAnsiTheme="minorHAnsi" w:cstheme="minorHAnsi"/>
          <w:sz w:val="22"/>
          <w:szCs w:val="22"/>
        </w:rPr>
        <w:t>Must be at least director level/authorized signatory of the company)</w:t>
      </w:r>
    </w:p>
    <w:p w14:paraId="01330A7A" w14:textId="77777777" w:rsidR="009737E2" w:rsidRDefault="009737E2" w:rsidP="00A1486F">
      <w:pPr>
        <w:autoSpaceDE w:val="0"/>
        <w:autoSpaceDN w:val="0"/>
        <w:adjustRightInd w:val="0"/>
        <w:rPr>
          <w:rFonts w:asciiTheme="minorHAnsi" w:hAnsiTheme="minorHAnsi" w:cstheme="minorHAnsi"/>
          <w:sz w:val="22"/>
          <w:szCs w:val="22"/>
        </w:rPr>
      </w:pPr>
    </w:p>
    <w:p w14:paraId="5185456C" w14:textId="77777777" w:rsidR="004D269B" w:rsidRPr="0050591E" w:rsidRDefault="004D269B" w:rsidP="00A1486F">
      <w:pPr>
        <w:autoSpaceDE w:val="0"/>
        <w:autoSpaceDN w:val="0"/>
        <w:adjustRightInd w:val="0"/>
        <w:rPr>
          <w:rFonts w:asciiTheme="minorHAnsi" w:hAnsiTheme="minorHAnsi" w:cstheme="minorHAnsi"/>
          <w:sz w:val="22"/>
          <w:szCs w:val="22"/>
        </w:rPr>
      </w:pPr>
      <w:r w:rsidRPr="0050591E">
        <w:rPr>
          <w:rFonts w:asciiTheme="minorHAnsi" w:hAnsiTheme="minorHAnsi" w:cstheme="minorHAnsi"/>
          <w:sz w:val="22"/>
          <w:szCs w:val="22"/>
        </w:rPr>
        <w:t>For and on behalf of ___________________________________________________________________</w:t>
      </w:r>
    </w:p>
    <w:p w14:paraId="00C52B29" w14:textId="77777777" w:rsidR="004D269B" w:rsidRDefault="004D269B" w:rsidP="00A1486F">
      <w:pPr>
        <w:autoSpaceDE w:val="0"/>
        <w:autoSpaceDN w:val="0"/>
        <w:adjustRightInd w:val="0"/>
        <w:rPr>
          <w:rFonts w:asciiTheme="minorHAnsi" w:hAnsiTheme="minorHAnsi" w:cstheme="minorHAnsi"/>
          <w:sz w:val="22"/>
          <w:szCs w:val="22"/>
        </w:rPr>
      </w:pPr>
      <w:r w:rsidRPr="0050591E">
        <w:rPr>
          <w:rFonts w:asciiTheme="minorHAnsi" w:hAnsiTheme="minorHAnsi" w:cstheme="minorHAnsi"/>
          <w:sz w:val="22"/>
          <w:szCs w:val="22"/>
        </w:rPr>
        <w:t>Address                      ____________________________________________________________________</w:t>
      </w:r>
    </w:p>
    <w:p w14:paraId="6B3CD382" w14:textId="77777777" w:rsidR="00736D97" w:rsidRDefault="00736D97" w:rsidP="00736D97">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w:t>
      </w:r>
      <w:r w:rsidRPr="0050591E">
        <w:rPr>
          <w:rFonts w:asciiTheme="minorHAnsi" w:hAnsiTheme="minorHAnsi" w:cstheme="minorHAnsi"/>
          <w:sz w:val="22"/>
          <w:szCs w:val="22"/>
        </w:rPr>
        <w:t>____________________________________________________________________</w:t>
      </w:r>
    </w:p>
    <w:p w14:paraId="27157F17" w14:textId="7182BEA4" w:rsidR="004D269B" w:rsidRDefault="00736D97" w:rsidP="00A1486F">
      <w:pPr>
        <w:autoSpaceDE w:val="0"/>
        <w:autoSpaceDN w:val="0"/>
        <w:adjustRightInd w:val="0"/>
        <w:rPr>
          <w:rFonts w:asciiTheme="minorHAnsi" w:hAnsiTheme="minorHAnsi" w:cstheme="minorHAnsi"/>
          <w:sz w:val="22"/>
          <w:szCs w:val="22"/>
        </w:rPr>
      </w:pPr>
      <w:r w:rsidRPr="0050591E">
        <w:rPr>
          <w:rFonts w:asciiTheme="minorHAnsi" w:hAnsiTheme="minorHAnsi" w:cstheme="minorHAnsi"/>
          <w:sz w:val="22"/>
          <w:szCs w:val="22"/>
        </w:rPr>
        <w:t>E-mail</w:t>
      </w:r>
      <w:r w:rsidR="004D269B" w:rsidRPr="0050591E">
        <w:rPr>
          <w:rFonts w:asciiTheme="minorHAnsi" w:hAnsiTheme="minorHAnsi" w:cstheme="minorHAnsi"/>
          <w:sz w:val="22"/>
          <w:szCs w:val="22"/>
        </w:rPr>
        <w:tab/>
      </w:r>
      <w:r w:rsidR="004D269B" w:rsidRPr="0050591E">
        <w:rPr>
          <w:rFonts w:asciiTheme="minorHAnsi" w:hAnsiTheme="minorHAnsi" w:cstheme="minorHAnsi"/>
          <w:sz w:val="22"/>
          <w:szCs w:val="22"/>
        </w:rPr>
        <w:tab/>
        <w:t xml:space="preserve">        ____________________________________________________________________</w:t>
      </w:r>
    </w:p>
    <w:p w14:paraId="5C4DED05" w14:textId="178B0BA7" w:rsidR="00736D97" w:rsidRDefault="00736D97" w:rsidP="00736D97">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Contact Details</w:t>
      </w:r>
      <w:r>
        <w:rPr>
          <w:rFonts w:asciiTheme="minorHAnsi" w:hAnsiTheme="minorHAnsi" w:cstheme="minorHAnsi"/>
          <w:sz w:val="22"/>
          <w:szCs w:val="22"/>
        </w:rPr>
        <w:tab/>
        <w:t xml:space="preserve">        </w:t>
      </w:r>
      <w:r w:rsidRPr="0050591E">
        <w:rPr>
          <w:rFonts w:asciiTheme="minorHAnsi" w:hAnsiTheme="minorHAnsi" w:cstheme="minorHAnsi"/>
          <w:sz w:val="22"/>
          <w:szCs w:val="22"/>
        </w:rPr>
        <w:t>________________________________________________________</w:t>
      </w:r>
      <w:r>
        <w:rPr>
          <w:rFonts w:asciiTheme="minorHAnsi" w:hAnsiTheme="minorHAnsi" w:cstheme="minorHAnsi"/>
          <w:sz w:val="22"/>
          <w:szCs w:val="22"/>
        </w:rPr>
        <w:t>__</w:t>
      </w:r>
      <w:r w:rsidRPr="0050591E">
        <w:rPr>
          <w:rFonts w:asciiTheme="minorHAnsi" w:hAnsiTheme="minorHAnsi" w:cstheme="minorHAnsi"/>
          <w:sz w:val="22"/>
          <w:szCs w:val="22"/>
        </w:rPr>
        <w:t>__________</w:t>
      </w:r>
    </w:p>
    <w:p w14:paraId="09FBC2E7" w14:textId="77777777" w:rsidR="004D056B" w:rsidRDefault="004D056B" w:rsidP="00736D97">
      <w:pPr>
        <w:autoSpaceDE w:val="0"/>
        <w:autoSpaceDN w:val="0"/>
        <w:adjustRightInd w:val="0"/>
        <w:rPr>
          <w:rFonts w:asciiTheme="minorHAnsi" w:hAnsiTheme="minorHAnsi" w:cstheme="minorHAnsi"/>
          <w:sz w:val="22"/>
          <w:szCs w:val="22"/>
        </w:rPr>
      </w:pPr>
    </w:p>
    <w:p w14:paraId="724669BC" w14:textId="54C5561D" w:rsidR="004D056B" w:rsidRDefault="004D056B" w:rsidP="00736D97">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 xml:space="preserve">Corporate </w:t>
      </w:r>
      <w:proofErr w:type="gramStart"/>
      <w:r>
        <w:rPr>
          <w:rFonts w:asciiTheme="minorHAnsi" w:hAnsiTheme="minorHAnsi" w:cstheme="minorHAnsi"/>
          <w:sz w:val="22"/>
          <w:szCs w:val="22"/>
        </w:rPr>
        <w:t>Seal :</w:t>
      </w:r>
      <w:proofErr w:type="gramEnd"/>
      <w:r>
        <w:rPr>
          <w:rFonts w:asciiTheme="minorHAnsi" w:hAnsiTheme="minorHAnsi" w:cstheme="minorHAnsi"/>
          <w:sz w:val="22"/>
          <w:szCs w:val="22"/>
        </w:rPr>
        <w:t xml:space="preserve"> </w:t>
      </w:r>
    </w:p>
    <w:p w14:paraId="3FD89895" w14:textId="73626178" w:rsidR="00736D97" w:rsidRDefault="00736D97" w:rsidP="00A1486F">
      <w:pPr>
        <w:autoSpaceDE w:val="0"/>
        <w:autoSpaceDN w:val="0"/>
        <w:adjustRightInd w:val="0"/>
        <w:rPr>
          <w:rFonts w:asciiTheme="minorHAnsi" w:hAnsiTheme="minorHAnsi" w:cstheme="minorHAnsi"/>
          <w:sz w:val="22"/>
          <w:szCs w:val="22"/>
        </w:rPr>
      </w:pPr>
    </w:p>
    <w:p w14:paraId="3EB2256E" w14:textId="77777777" w:rsidR="00B375AF" w:rsidRDefault="00B375AF" w:rsidP="00A1486F">
      <w:pPr>
        <w:autoSpaceDE w:val="0"/>
        <w:autoSpaceDN w:val="0"/>
        <w:adjustRightInd w:val="0"/>
        <w:rPr>
          <w:rFonts w:asciiTheme="minorHAnsi" w:hAnsiTheme="minorHAnsi" w:cstheme="minorHAnsi"/>
          <w:sz w:val="22"/>
          <w:szCs w:val="22"/>
        </w:rPr>
      </w:pPr>
    </w:p>
    <w:p w14:paraId="5352CF7E" w14:textId="77777777" w:rsidR="00B375AF" w:rsidRDefault="00B375AF" w:rsidP="00A1486F">
      <w:pPr>
        <w:autoSpaceDE w:val="0"/>
        <w:autoSpaceDN w:val="0"/>
        <w:adjustRightInd w:val="0"/>
        <w:rPr>
          <w:rFonts w:asciiTheme="minorHAnsi" w:hAnsiTheme="minorHAnsi" w:cstheme="minorHAnsi"/>
          <w:sz w:val="22"/>
          <w:szCs w:val="22"/>
        </w:rPr>
      </w:pPr>
    </w:p>
    <w:p w14:paraId="2AEEE925" w14:textId="77777777" w:rsidR="00B375AF" w:rsidRDefault="00B375AF" w:rsidP="00A1486F">
      <w:pPr>
        <w:autoSpaceDE w:val="0"/>
        <w:autoSpaceDN w:val="0"/>
        <w:adjustRightInd w:val="0"/>
        <w:rPr>
          <w:rFonts w:asciiTheme="minorHAnsi" w:hAnsiTheme="minorHAnsi" w:cstheme="minorHAnsi"/>
          <w:sz w:val="22"/>
          <w:szCs w:val="22"/>
        </w:rPr>
      </w:pPr>
    </w:p>
    <w:p w14:paraId="2A72F826" w14:textId="77777777" w:rsidR="00B375AF" w:rsidRDefault="00B375AF" w:rsidP="00A1486F">
      <w:pPr>
        <w:autoSpaceDE w:val="0"/>
        <w:autoSpaceDN w:val="0"/>
        <w:adjustRightInd w:val="0"/>
        <w:rPr>
          <w:rFonts w:asciiTheme="minorHAnsi" w:hAnsiTheme="minorHAnsi" w:cstheme="minorHAnsi"/>
          <w:sz w:val="22"/>
          <w:szCs w:val="22"/>
        </w:rPr>
      </w:pPr>
    </w:p>
    <w:p w14:paraId="17A69D21" w14:textId="77777777" w:rsidR="00B375AF" w:rsidRDefault="00B375AF" w:rsidP="00A1486F">
      <w:pPr>
        <w:autoSpaceDE w:val="0"/>
        <w:autoSpaceDN w:val="0"/>
        <w:adjustRightInd w:val="0"/>
        <w:rPr>
          <w:rFonts w:asciiTheme="minorHAnsi" w:hAnsiTheme="minorHAnsi" w:cstheme="minorHAnsi"/>
          <w:sz w:val="22"/>
          <w:szCs w:val="22"/>
        </w:rPr>
      </w:pPr>
    </w:p>
    <w:p w14:paraId="6DE6ADDD" w14:textId="77777777" w:rsidR="00B375AF" w:rsidRDefault="00B375AF" w:rsidP="00A1486F">
      <w:pPr>
        <w:autoSpaceDE w:val="0"/>
        <w:autoSpaceDN w:val="0"/>
        <w:adjustRightInd w:val="0"/>
        <w:rPr>
          <w:rFonts w:asciiTheme="minorHAnsi" w:hAnsiTheme="minorHAnsi" w:cstheme="minorHAnsi"/>
          <w:sz w:val="22"/>
          <w:szCs w:val="22"/>
        </w:rPr>
      </w:pPr>
    </w:p>
    <w:p w14:paraId="45A8DDF0" w14:textId="77777777" w:rsidR="00B375AF" w:rsidRDefault="00B375AF" w:rsidP="00A1486F">
      <w:pPr>
        <w:autoSpaceDE w:val="0"/>
        <w:autoSpaceDN w:val="0"/>
        <w:adjustRightInd w:val="0"/>
        <w:rPr>
          <w:rFonts w:asciiTheme="minorHAnsi" w:hAnsiTheme="minorHAnsi" w:cstheme="minorHAnsi"/>
          <w:sz w:val="22"/>
          <w:szCs w:val="22"/>
        </w:rPr>
      </w:pPr>
    </w:p>
    <w:p w14:paraId="7A571454" w14:textId="77777777" w:rsidR="00B375AF" w:rsidRDefault="00B375AF" w:rsidP="00A1486F">
      <w:pPr>
        <w:autoSpaceDE w:val="0"/>
        <w:autoSpaceDN w:val="0"/>
        <w:adjustRightInd w:val="0"/>
        <w:rPr>
          <w:rFonts w:asciiTheme="minorHAnsi" w:hAnsiTheme="minorHAnsi" w:cstheme="minorHAnsi"/>
          <w:sz w:val="22"/>
          <w:szCs w:val="22"/>
        </w:rPr>
      </w:pPr>
    </w:p>
    <w:sectPr w:rsidR="00B375AF" w:rsidSect="00F958E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44D74" w14:textId="77777777" w:rsidR="00427B43" w:rsidRDefault="00427B43" w:rsidP="009D269A">
      <w:pPr>
        <w:spacing w:after="0" w:line="240" w:lineRule="auto"/>
      </w:pPr>
      <w:r>
        <w:separator/>
      </w:r>
    </w:p>
  </w:endnote>
  <w:endnote w:type="continuationSeparator" w:id="0">
    <w:p w14:paraId="7D68E0E0" w14:textId="77777777" w:rsidR="00427B43" w:rsidRDefault="00427B43" w:rsidP="009D2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888569319"/>
      <w:docPartObj>
        <w:docPartGallery w:val="Page Numbers (Bottom of Page)"/>
        <w:docPartUnique/>
      </w:docPartObj>
    </w:sdtPr>
    <w:sdtContent>
      <w:sdt>
        <w:sdtPr>
          <w:rPr>
            <w:rFonts w:asciiTheme="minorHAnsi" w:hAnsiTheme="minorHAnsi" w:cstheme="minorHAnsi"/>
          </w:rPr>
          <w:id w:val="1728636285"/>
          <w:docPartObj>
            <w:docPartGallery w:val="Page Numbers (Top of Page)"/>
            <w:docPartUnique/>
          </w:docPartObj>
        </w:sdtPr>
        <w:sdtContent>
          <w:p w14:paraId="4199E80F" w14:textId="69D329BF" w:rsidR="00557FB2" w:rsidRPr="008115AA" w:rsidRDefault="00557FB2">
            <w:pPr>
              <w:pStyle w:val="Footer"/>
              <w:jc w:val="center"/>
              <w:rPr>
                <w:rFonts w:asciiTheme="minorHAnsi" w:hAnsiTheme="minorHAnsi" w:cstheme="minorHAnsi"/>
              </w:rPr>
            </w:pPr>
            <w:r w:rsidRPr="008115AA">
              <w:rPr>
                <w:rFonts w:asciiTheme="minorHAnsi" w:hAnsiTheme="minorHAnsi" w:cstheme="minorHAnsi"/>
              </w:rPr>
              <w:t xml:space="preserve">Page </w:t>
            </w:r>
            <w:r w:rsidRPr="008115AA">
              <w:rPr>
                <w:rFonts w:asciiTheme="minorHAnsi" w:hAnsiTheme="minorHAnsi" w:cstheme="minorHAnsi"/>
                <w:szCs w:val="24"/>
              </w:rPr>
              <w:fldChar w:fldCharType="begin"/>
            </w:r>
            <w:r w:rsidRPr="008115AA">
              <w:rPr>
                <w:rFonts w:asciiTheme="minorHAnsi" w:hAnsiTheme="minorHAnsi" w:cstheme="minorHAnsi"/>
              </w:rPr>
              <w:instrText xml:space="preserve"> PAGE </w:instrText>
            </w:r>
            <w:r w:rsidRPr="008115AA">
              <w:rPr>
                <w:rFonts w:asciiTheme="minorHAnsi" w:hAnsiTheme="minorHAnsi" w:cstheme="minorHAnsi"/>
                <w:szCs w:val="24"/>
              </w:rPr>
              <w:fldChar w:fldCharType="separate"/>
            </w:r>
            <w:r w:rsidR="004560F5" w:rsidRPr="008115AA">
              <w:rPr>
                <w:rFonts w:asciiTheme="minorHAnsi" w:hAnsiTheme="minorHAnsi" w:cstheme="minorHAnsi"/>
                <w:noProof/>
              </w:rPr>
              <w:t>4</w:t>
            </w:r>
            <w:r w:rsidRPr="008115AA">
              <w:rPr>
                <w:rFonts w:asciiTheme="minorHAnsi" w:hAnsiTheme="minorHAnsi" w:cstheme="minorHAnsi"/>
                <w:szCs w:val="24"/>
              </w:rPr>
              <w:fldChar w:fldCharType="end"/>
            </w:r>
            <w:r w:rsidRPr="008115AA">
              <w:rPr>
                <w:rFonts w:asciiTheme="minorHAnsi" w:hAnsiTheme="minorHAnsi" w:cstheme="minorHAnsi"/>
              </w:rPr>
              <w:t xml:space="preserve"> of </w:t>
            </w:r>
            <w:r w:rsidRPr="008115AA">
              <w:rPr>
                <w:rFonts w:asciiTheme="minorHAnsi" w:hAnsiTheme="minorHAnsi" w:cstheme="minorHAnsi"/>
                <w:szCs w:val="24"/>
              </w:rPr>
              <w:fldChar w:fldCharType="begin"/>
            </w:r>
            <w:r w:rsidRPr="008115AA">
              <w:rPr>
                <w:rFonts w:asciiTheme="minorHAnsi" w:hAnsiTheme="minorHAnsi" w:cstheme="minorHAnsi"/>
              </w:rPr>
              <w:instrText xml:space="preserve"> NUMPAGES  </w:instrText>
            </w:r>
            <w:r w:rsidRPr="008115AA">
              <w:rPr>
                <w:rFonts w:asciiTheme="minorHAnsi" w:hAnsiTheme="minorHAnsi" w:cstheme="minorHAnsi"/>
                <w:szCs w:val="24"/>
              </w:rPr>
              <w:fldChar w:fldCharType="separate"/>
            </w:r>
            <w:r w:rsidR="004560F5" w:rsidRPr="008115AA">
              <w:rPr>
                <w:rFonts w:asciiTheme="minorHAnsi" w:hAnsiTheme="minorHAnsi" w:cstheme="minorHAnsi"/>
                <w:noProof/>
              </w:rPr>
              <w:t>8</w:t>
            </w:r>
            <w:r w:rsidRPr="008115AA">
              <w:rPr>
                <w:rFonts w:asciiTheme="minorHAnsi" w:hAnsiTheme="minorHAnsi" w:cstheme="minorHAnsi"/>
                <w:szCs w:val="24"/>
              </w:rPr>
              <w:fldChar w:fldCharType="end"/>
            </w:r>
          </w:p>
        </w:sdtContent>
      </w:sdt>
    </w:sdtContent>
  </w:sdt>
  <w:p w14:paraId="1DD1BAC6" w14:textId="77777777" w:rsidR="00496EAB" w:rsidRDefault="00496E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F4888" w14:textId="77777777" w:rsidR="00427B43" w:rsidRDefault="00427B43" w:rsidP="009D269A">
      <w:pPr>
        <w:spacing w:after="0" w:line="240" w:lineRule="auto"/>
      </w:pPr>
      <w:r>
        <w:separator/>
      </w:r>
    </w:p>
  </w:footnote>
  <w:footnote w:type="continuationSeparator" w:id="0">
    <w:p w14:paraId="6B26EBBD" w14:textId="77777777" w:rsidR="00427B43" w:rsidRDefault="00427B43" w:rsidP="009D26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3BA60" w14:textId="1FDA6CC9" w:rsidR="00892F91" w:rsidRPr="009D60B0" w:rsidRDefault="00892F91">
    <w:pPr>
      <w:pStyle w:val="Header"/>
      <w:rPr>
        <w:rFonts w:asciiTheme="minorHAnsi" w:hAnsiTheme="minorHAnsi" w:cstheme="minorHAnsi"/>
        <w:b/>
        <w:bCs/>
      </w:rPr>
    </w:pPr>
    <w:r w:rsidRPr="009D60B0">
      <w:rPr>
        <w:rFonts w:asciiTheme="minorHAnsi" w:hAnsiTheme="minorHAnsi" w:cstheme="minorHAnsi"/>
        <w:b/>
        <w:bCs/>
      </w:rPr>
      <w:t xml:space="preserve">ANNEXURE </w:t>
    </w:r>
    <w:proofErr w:type="gramStart"/>
    <w:r w:rsidR="001C068C">
      <w:rPr>
        <w:rFonts w:asciiTheme="minorHAnsi" w:hAnsiTheme="minorHAnsi" w:cstheme="minorHAnsi"/>
        <w:b/>
        <w:bCs/>
      </w:rPr>
      <w:t>2</w:t>
    </w:r>
    <w:r w:rsidRPr="009D60B0">
      <w:rPr>
        <w:rFonts w:asciiTheme="minorHAnsi" w:hAnsiTheme="minorHAnsi" w:cstheme="minorHAnsi"/>
        <w:b/>
        <w:bCs/>
      </w:rPr>
      <w:t xml:space="preserve">  </w:t>
    </w:r>
    <w:r w:rsidR="004D056B">
      <w:rPr>
        <w:rFonts w:asciiTheme="minorHAnsi" w:hAnsiTheme="minorHAnsi" w:cstheme="minorHAnsi"/>
        <w:b/>
        <w:bCs/>
      </w:rPr>
      <w:t>:</w:t>
    </w:r>
    <w:proofErr w:type="gramEnd"/>
    <w:r w:rsidR="004D056B">
      <w:rPr>
        <w:rFonts w:asciiTheme="minorHAnsi" w:hAnsiTheme="minorHAnsi" w:cstheme="minorHAnsi"/>
        <w:b/>
        <w:bCs/>
      </w:rPr>
      <w:t xml:space="preserve"> </w:t>
    </w:r>
    <w:r w:rsidRPr="009D60B0">
      <w:rPr>
        <w:rFonts w:asciiTheme="minorHAnsi" w:hAnsiTheme="minorHAnsi" w:cstheme="minorHAnsi"/>
        <w:b/>
        <w:bCs/>
      </w:rPr>
      <w:t xml:space="preserve"> SUPPLIER DECLARATION</w:t>
    </w:r>
  </w:p>
  <w:p w14:paraId="53CA5E30" w14:textId="77777777" w:rsidR="00892F91" w:rsidRPr="009D60B0" w:rsidRDefault="00892F91">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40167"/>
    <w:multiLevelType w:val="hybridMultilevel"/>
    <w:tmpl w:val="12640A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569"/>
    <w:multiLevelType w:val="hybridMultilevel"/>
    <w:tmpl w:val="56241F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A69DE"/>
    <w:multiLevelType w:val="hybridMultilevel"/>
    <w:tmpl w:val="56241F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96CE7"/>
    <w:multiLevelType w:val="hybridMultilevel"/>
    <w:tmpl w:val="E7A8CBF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1632F7"/>
    <w:multiLevelType w:val="hybridMultilevel"/>
    <w:tmpl w:val="8544FEA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66F71"/>
    <w:multiLevelType w:val="multilevel"/>
    <w:tmpl w:val="C988EA4C"/>
    <w:lvl w:ilvl="0">
      <w:start w:val="2"/>
      <w:numFmt w:val="decimal"/>
      <w:lvlText w:val="%1."/>
      <w:lvlJc w:val="left"/>
      <w:pPr>
        <w:ind w:left="720" w:hanging="360"/>
      </w:pPr>
      <w:rPr>
        <w:rFonts w:hint="default"/>
        <w:b/>
      </w:rPr>
    </w:lvl>
    <w:lvl w:ilvl="1">
      <w:start w:val="1"/>
      <w:numFmt w:val="decimal"/>
      <w:isLgl/>
      <w:lvlText w:val="%1.%2"/>
      <w:lvlJc w:val="left"/>
      <w:pPr>
        <w:ind w:left="16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72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5940" w:hanging="1080"/>
      </w:pPr>
      <w:rPr>
        <w:rFonts w:hint="default"/>
      </w:rPr>
    </w:lvl>
    <w:lvl w:ilvl="6">
      <w:start w:val="1"/>
      <w:numFmt w:val="decimal"/>
      <w:isLgl/>
      <w:lvlText w:val="%1.%2.%3.%4.%5.%6.%7"/>
      <w:lvlJc w:val="left"/>
      <w:pPr>
        <w:ind w:left="7200" w:hanging="1440"/>
      </w:pPr>
      <w:rPr>
        <w:rFonts w:hint="default"/>
      </w:rPr>
    </w:lvl>
    <w:lvl w:ilvl="7">
      <w:start w:val="1"/>
      <w:numFmt w:val="decimal"/>
      <w:isLgl/>
      <w:lvlText w:val="%1.%2.%3.%4.%5.%6.%7.%8"/>
      <w:lvlJc w:val="left"/>
      <w:pPr>
        <w:ind w:left="8100" w:hanging="1440"/>
      </w:pPr>
      <w:rPr>
        <w:rFonts w:hint="default"/>
      </w:rPr>
    </w:lvl>
    <w:lvl w:ilvl="8">
      <w:start w:val="1"/>
      <w:numFmt w:val="decimal"/>
      <w:isLgl/>
      <w:lvlText w:val="%1.%2.%3.%4.%5.%6.%7.%8.%9"/>
      <w:lvlJc w:val="left"/>
      <w:pPr>
        <w:ind w:left="9000" w:hanging="1440"/>
      </w:pPr>
      <w:rPr>
        <w:rFonts w:hint="default"/>
      </w:rPr>
    </w:lvl>
  </w:abstractNum>
  <w:abstractNum w:abstractNumId="6" w15:restartNumberingAfterBreak="0">
    <w:nsid w:val="21C11412"/>
    <w:multiLevelType w:val="hybridMultilevel"/>
    <w:tmpl w:val="754698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2228816">
      <w:start w:val="5"/>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1521FF"/>
    <w:multiLevelType w:val="multilevel"/>
    <w:tmpl w:val="5F862DCC"/>
    <w:lvl w:ilvl="0">
      <w:start w:val="4"/>
      <w:numFmt w:val="decimal"/>
      <w:lvlText w:val="%1"/>
      <w:lvlJc w:val="left"/>
      <w:pPr>
        <w:ind w:left="360" w:hanging="360"/>
      </w:pPr>
      <w:rPr>
        <w:rFonts w:hint="default"/>
        <w:b w:val="0"/>
        <w:sz w:val="24"/>
      </w:rPr>
    </w:lvl>
    <w:lvl w:ilvl="1">
      <w:start w:val="2"/>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8" w15:restartNumberingAfterBreak="0">
    <w:nsid w:val="37864AD5"/>
    <w:multiLevelType w:val="hybridMultilevel"/>
    <w:tmpl w:val="70DAD9FE"/>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9" w15:restartNumberingAfterBreak="0">
    <w:nsid w:val="42C95EB1"/>
    <w:multiLevelType w:val="hybridMultilevel"/>
    <w:tmpl w:val="A7FAD3C2"/>
    <w:lvl w:ilvl="0" w:tplc="624EA8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5E5F98"/>
    <w:multiLevelType w:val="hybridMultilevel"/>
    <w:tmpl w:val="EB4A03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94A3CA3"/>
    <w:multiLevelType w:val="hybridMultilevel"/>
    <w:tmpl w:val="B2004CF4"/>
    <w:lvl w:ilvl="0" w:tplc="1C7296D4">
      <w:start w:val="7"/>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5FD6598A"/>
    <w:multiLevelType w:val="multilevel"/>
    <w:tmpl w:val="A21A713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5FE3504D"/>
    <w:multiLevelType w:val="hybridMultilevel"/>
    <w:tmpl w:val="C2C472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62E64B8B"/>
    <w:multiLevelType w:val="hybridMultilevel"/>
    <w:tmpl w:val="0FE088D8"/>
    <w:lvl w:ilvl="0" w:tplc="7D7EF21E">
      <w:start w:val="6"/>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3A57B09"/>
    <w:multiLevelType w:val="multilevel"/>
    <w:tmpl w:val="B350B172"/>
    <w:lvl w:ilvl="0">
      <w:start w:val="1"/>
      <w:numFmt w:val="decimal"/>
      <w:lvlText w:val="%1."/>
      <w:lvlJc w:val="left"/>
      <w:pPr>
        <w:ind w:left="408" w:hanging="360"/>
      </w:pPr>
      <w:rPr>
        <w:rFonts w:hint="default"/>
      </w:rPr>
    </w:lvl>
    <w:lvl w:ilvl="1">
      <w:start w:val="2"/>
      <w:numFmt w:val="decimal"/>
      <w:isLgl/>
      <w:lvlText w:val="%1.%2"/>
      <w:lvlJc w:val="left"/>
      <w:pPr>
        <w:ind w:left="768" w:hanging="360"/>
      </w:pPr>
      <w:rPr>
        <w:rFonts w:hint="default"/>
      </w:rPr>
    </w:lvl>
    <w:lvl w:ilvl="2">
      <w:start w:val="1"/>
      <w:numFmt w:val="decimal"/>
      <w:isLgl/>
      <w:lvlText w:val="%1.%2.%3"/>
      <w:lvlJc w:val="left"/>
      <w:pPr>
        <w:ind w:left="1488" w:hanging="720"/>
      </w:pPr>
      <w:rPr>
        <w:rFonts w:hint="default"/>
      </w:rPr>
    </w:lvl>
    <w:lvl w:ilvl="3">
      <w:start w:val="1"/>
      <w:numFmt w:val="decimal"/>
      <w:isLgl/>
      <w:lvlText w:val="%1.%2.%3.%4"/>
      <w:lvlJc w:val="left"/>
      <w:pPr>
        <w:ind w:left="1848" w:hanging="720"/>
      </w:pPr>
      <w:rPr>
        <w:rFonts w:hint="default"/>
      </w:rPr>
    </w:lvl>
    <w:lvl w:ilvl="4">
      <w:start w:val="1"/>
      <w:numFmt w:val="decimal"/>
      <w:isLgl/>
      <w:lvlText w:val="%1.%2.%3.%4.%5"/>
      <w:lvlJc w:val="left"/>
      <w:pPr>
        <w:ind w:left="2568" w:hanging="1080"/>
      </w:pPr>
      <w:rPr>
        <w:rFonts w:hint="default"/>
      </w:rPr>
    </w:lvl>
    <w:lvl w:ilvl="5">
      <w:start w:val="1"/>
      <w:numFmt w:val="decimal"/>
      <w:isLgl/>
      <w:lvlText w:val="%1.%2.%3.%4.%5.%6"/>
      <w:lvlJc w:val="left"/>
      <w:pPr>
        <w:ind w:left="2928" w:hanging="1080"/>
      </w:pPr>
      <w:rPr>
        <w:rFonts w:hint="default"/>
      </w:rPr>
    </w:lvl>
    <w:lvl w:ilvl="6">
      <w:start w:val="1"/>
      <w:numFmt w:val="decimal"/>
      <w:isLgl/>
      <w:lvlText w:val="%1.%2.%3.%4.%5.%6.%7"/>
      <w:lvlJc w:val="left"/>
      <w:pPr>
        <w:ind w:left="3648" w:hanging="1440"/>
      </w:pPr>
      <w:rPr>
        <w:rFonts w:hint="default"/>
      </w:rPr>
    </w:lvl>
    <w:lvl w:ilvl="7">
      <w:start w:val="1"/>
      <w:numFmt w:val="decimal"/>
      <w:isLgl/>
      <w:lvlText w:val="%1.%2.%3.%4.%5.%6.%7.%8"/>
      <w:lvlJc w:val="left"/>
      <w:pPr>
        <w:ind w:left="4008" w:hanging="1440"/>
      </w:pPr>
      <w:rPr>
        <w:rFonts w:hint="default"/>
      </w:rPr>
    </w:lvl>
    <w:lvl w:ilvl="8">
      <w:start w:val="1"/>
      <w:numFmt w:val="decimal"/>
      <w:isLgl/>
      <w:lvlText w:val="%1.%2.%3.%4.%5.%6.%7.%8.%9"/>
      <w:lvlJc w:val="left"/>
      <w:pPr>
        <w:ind w:left="4368" w:hanging="1440"/>
      </w:pPr>
      <w:rPr>
        <w:rFonts w:hint="default"/>
      </w:rPr>
    </w:lvl>
  </w:abstractNum>
  <w:abstractNum w:abstractNumId="16" w15:restartNumberingAfterBreak="0">
    <w:nsid w:val="68D875B0"/>
    <w:multiLevelType w:val="hybridMultilevel"/>
    <w:tmpl w:val="AC9C58EE"/>
    <w:lvl w:ilvl="0" w:tplc="105288CE">
      <w:start w:val="1"/>
      <w:numFmt w:val="decimal"/>
      <w:lvlText w:val="%1."/>
      <w:lvlJc w:val="left"/>
      <w:pPr>
        <w:ind w:left="990" w:hanging="360"/>
      </w:pPr>
      <w:rPr>
        <w:rFonts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7C2451B9"/>
    <w:multiLevelType w:val="hybridMultilevel"/>
    <w:tmpl w:val="365001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94608737">
    <w:abstractNumId w:val="3"/>
  </w:num>
  <w:num w:numId="2" w16cid:durableId="1010891">
    <w:abstractNumId w:val="12"/>
  </w:num>
  <w:num w:numId="3" w16cid:durableId="454367307">
    <w:abstractNumId w:val="4"/>
  </w:num>
  <w:num w:numId="4" w16cid:durableId="1027871827">
    <w:abstractNumId w:val="13"/>
  </w:num>
  <w:num w:numId="5" w16cid:durableId="1568682367">
    <w:abstractNumId w:val="17"/>
  </w:num>
  <w:num w:numId="6" w16cid:durableId="537744071">
    <w:abstractNumId w:val="15"/>
  </w:num>
  <w:num w:numId="7" w16cid:durableId="898974883">
    <w:abstractNumId w:val="5"/>
  </w:num>
  <w:num w:numId="8" w16cid:durableId="2061441403">
    <w:abstractNumId w:val="6"/>
  </w:num>
  <w:num w:numId="9" w16cid:durableId="417096203">
    <w:abstractNumId w:val="0"/>
  </w:num>
  <w:num w:numId="10" w16cid:durableId="1483690271">
    <w:abstractNumId w:val="11"/>
  </w:num>
  <w:num w:numId="11" w16cid:durableId="2030637999">
    <w:abstractNumId w:val="1"/>
  </w:num>
  <w:num w:numId="12" w16cid:durableId="685251953">
    <w:abstractNumId w:val="14"/>
  </w:num>
  <w:num w:numId="13" w16cid:durableId="2015103314">
    <w:abstractNumId w:val="7"/>
  </w:num>
  <w:num w:numId="14" w16cid:durableId="1623271723">
    <w:abstractNumId w:val="16"/>
  </w:num>
  <w:num w:numId="15" w16cid:durableId="2103182539">
    <w:abstractNumId w:val="8"/>
  </w:num>
  <w:num w:numId="16" w16cid:durableId="364907316">
    <w:abstractNumId w:val="2"/>
  </w:num>
  <w:num w:numId="17" w16cid:durableId="902565593">
    <w:abstractNumId w:val="10"/>
  </w:num>
  <w:num w:numId="18" w16cid:durableId="171430525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3AA"/>
    <w:rsid w:val="000012A0"/>
    <w:rsid w:val="00006FCC"/>
    <w:rsid w:val="00007DA6"/>
    <w:rsid w:val="0001038B"/>
    <w:rsid w:val="00010BF1"/>
    <w:rsid w:val="00015BED"/>
    <w:rsid w:val="00027A42"/>
    <w:rsid w:val="00032B26"/>
    <w:rsid w:val="00032CB8"/>
    <w:rsid w:val="00034E8F"/>
    <w:rsid w:val="0004053E"/>
    <w:rsid w:val="00043055"/>
    <w:rsid w:val="00050554"/>
    <w:rsid w:val="0005121C"/>
    <w:rsid w:val="00062361"/>
    <w:rsid w:val="0006579F"/>
    <w:rsid w:val="000657C4"/>
    <w:rsid w:val="00070D41"/>
    <w:rsid w:val="00080425"/>
    <w:rsid w:val="00082458"/>
    <w:rsid w:val="00083831"/>
    <w:rsid w:val="00085ABA"/>
    <w:rsid w:val="00087305"/>
    <w:rsid w:val="0009074C"/>
    <w:rsid w:val="000A620B"/>
    <w:rsid w:val="000A670D"/>
    <w:rsid w:val="000B22B2"/>
    <w:rsid w:val="000B768D"/>
    <w:rsid w:val="000C0523"/>
    <w:rsid w:val="000C5451"/>
    <w:rsid w:val="000C61E4"/>
    <w:rsid w:val="000D0950"/>
    <w:rsid w:val="000D103F"/>
    <w:rsid w:val="000D3E78"/>
    <w:rsid w:val="000D416B"/>
    <w:rsid w:val="000E2828"/>
    <w:rsid w:val="000E380C"/>
    <w:rsid w:val="000E5FD0"/>
    <w:rsid w:val="0010208E"/>
    <w:rsid w:val="001026A4"/>
    <w:rsid w:val="0010272F"/>
    <w:rsid w:val="00110C06"/>
    <w:rsid w:val="00125AF6"/>
    <w:rsid w:val="001268DC"/>
    <w:rsid w:val="001306F7"/>
    <w:rsid w:val="00135640"/>
    <w:rsid w:val="0014290F"/>
    <w:rsid w:val="00153839"/>
    <w:rsid w:val="00156190"/>
    <w:rsid w:val="001649D7"/>
    <w:rsid w:val="00164BB1"/>
    <w:rsid w:val="00173A77"/>
    <w:rsid w:val="00173FAF"/>
    <w:rsid w:val="001758E5"/>
    <w:rsid w:val="00177A88"/>
    <w:rsid w:val="0018057B"/>
    <w:rsid w:val="00183B41"/>
    <w:rsid w:val="001855C1"/>
    <w:rsid w:val="001906D2"/>
    <w:rsid w:val="00197F1E"/>
    <w:rsid w:val="001A158A"/>
    <w:rsid w:val="001A29FB"/>
    <w:rsid w:val="001A2EDF"/>
    <w:rsid w:val="001A3DF8"/>
    <w:rsid w:val="001A5178"/>
    <w:rsid w:val="001B37A3"/>
    <w:rsid w:val="001C068C"/>
    <w:rsid w:val="001C4746"/>
    <w:rsid w:val="001E49D1"/>
    <w:rsid w:val="00207624"/>
    <w:rsid w:val="00213F8B"/>
    <w:rsid w:val="002236B3"/>
    <w:rsid w:val="0023126C"/>
    <w:rsid w:val="0023687D"/>
    <w:rsid w:val="002373A6"/>
    <w:rsid w:val="00241591"/>
    <w:rsid w:val="00242E3B"/>
    <w:rsid w:val="002456F1"/>
    <w:rsid w:val="00251979"/>
    <w:rsid w:val="00255120"/>
    <w:rsid w:val="002612BD"/>
    <w:rsid w:val="0027429B"/>
    <w:rsid w:val="00274B98"/>
    <w:rsid w:val="002872BB"/>
    <w:rsid w:val="002902C5"/>
    <w:rsid w:val="002908CA"/>
    <w:rsid w:val="002911C0"/>
    <w:rsid w:val="00291366"/>
    <w:rsid w:val="002920CD"/>
    <w:rsid w:val="00295B7D"/>
    <w:rsid w:val="002A314C"/>
    <w:rsid w:val="002B207B"/>
    <w:rsid w:val="002B60C0"/>
    <w:rsid w:val="002B78E7"/>
    <w:rsid w:val="002D6075"/>
    <w:rsid w:val="002E246B"/>
    <w:rsid w:val="002E6570"/>
    <w:rsid w:val="002F0D4C"/>
    <w:rsid w:val="002F5340"/>
    <w:rsid w:val="00311592"/>
    <w:rsid w:val="00335696"/>
    <w:rsid w:val="00336A81"/>
    <w:rsid w:val="00341594"/>
    <w:rsid w:val="00360808"/>
    <w:rsid w:val="00360ACA"/>
    <w:rsid w:val="00364B14"/>
    <w:rsid w:val="003663EA"/>
    <w:rsid w:val="00381E62"/>
    <w:rsid w:val="00385990"/>
    <w:rsid w:val="00395459"/>
    <w:rsid w:val="003964B6"/>
    <w:rsid w:val="003A0284"/>
    <w:rsid w:val="003A4729"/>
    <w:rsid w:val="003A6DB3"/>
    <w:rsid w:val="003C2DB0"/>
    <w:rsid w:val="003C328D"/>
    <w:rsid w:val="003D1184"/>
    <w:rsid w:val="003E24FE"/>
    <w:rsid w:val="003E44F9"/>
    <w:rsid w:val="003E5EA6"/>
    <w:rsid w:val="003E7C57"/>
    <w:rsid w:val="003F05F6"/>
    <w:rsid w:val="003F49CF"/>
    <w:rsid w:val="0040544C"/>
    <w:rsid w:val="004129D3"/>
    <w:rsid w:val="00427B43"/>
    <w:rsid w:val="00446E84"/>
    <w:rsid w:val="004560F5"/>
    <w:rsid w:val="00462A7F"/>
    <w:rsid w:val="0046340B"/>
    <w:rsid w:val="004648B5"/>
    <w:rsid w:val="00481942"/>
    <w:rsid w:val="00490B73"/>
    <w:rsid w:val="00496EAB"/>
    <w:rsid w:val="004A072C"/>
    <w:rsid w:val="004A129F"/>
    <w:rsid w:val="004A40D5"/>
    <w:rsid w:val="004A41C8"/>
    <w:rsid w:val="004A51AD"/>
    <w:rsid w:val="004A63C4"/>
    <w:rsid w:val="004B1204"/>
    <w:rsid w:val="004B47D9"/>
    <w:rsid w:val="004B7082"/>
    <w:rsid w:val="004B7FFD"/>
    <w:rsid w:val="004C22D6"/>
    <w:rsid w:val="004D056B"/>
    <w:rsid w:val="004D0886"/>
    <w:rsid w:val="004D269B"/>
    <w:rsid w:val="004F288D"/>
    <w:rsid w:val="004F3265"/>
    <w:rsid w:val="004F44A6"/>
    <w:rsid w:val="004F7D5E"/>
    <w:rsid w:val="00504546"/>
    <w:rsid w:val="00505286"/>
    <w:rsid w:val="0050591E"/>
    <w:rsid w:val="0050745F"/>
    <w:rsid w:val="00510976"/>
    <w:rsid w:val="0051576B"/>
    <w:rsid w:val="00524995"/>
    <w:rsid w:val="0053027D"/>
    <w:rsid w:val="00534693"/>
    <w:rsid w:val="005437D2"/>
    <w:rsid w:val="00550BFF"/>
    <w:rsid w:val="005521B8"/>
    <w:rsid w:val="00552885"/>
    <w:rsid w:val="00553058"/>
    <w:rsid w:val="00557B2A"/>
    <w:rsid w:val="00557FB2"/>
    <w:rsid w:val="005668D6"/>
    <w:rsid w:val="00582BC6"/>
    <w:rsid w:val="00583983"/>
    <w:rsid w:val="00597029"/>
    <w:rsid w:val="005A1881"/>
    <w:rsid w:val="005A3AD2"/>
    <w:rsid w:val="005A544D"/>
    <w:rsid w:val="005A5540"/>
    <w:rsid w:val="005B234F"/>
    <w:rsid w:val="005B2806"/>
    <w:rsid w:val="005D0C18"/>
    <w:rsid w:val="005F0142"/>
    <w:rsid w:val="005F0E4E"/>
    <w:rsid w:val="005F0FD8"/>
    <w:rsid w:val="006149C0"/>
    <w:rsid w:val="00624BDB"/>
    <w:rsid w:val="006468DA"/>
    <w:rsid w:val="0065510E"/>
    <w:rsid w:val="00660FC3"/>
    <w:rsid w:val="00664D47"/>
    <w:rsid w:val="00671C7F"/>
    <w:rsid w:val="006749FD"/>
    <w:rsid w:val="006765BC"/>
    <w:rsid w:val="006901B9"/>
    <w:rsid w:val="006907F8"/>
    <w:rsid w:val="006923A3"/>
    <w:rsid w:val="00696F8C"/>
    <w:rsid w:val="006A037C"/>
    <w:rsid w:val="006A1429"/>
    <w:rsid w:val="006A1906"/>
    <w:rsid w:val="006A4B2C"/>
    <w:rsid w:val="006B0049"/>
    <w:rsid w:val="006B1D91"/>
    <w:rsid w:val="006B25D4"/>
    <w:rsid w:val="006B2CEA"/>
    <w:rsid w:val="006C0B5E"/>
    <w:rsid w:val="006C4D4E"/>
    <w:rsid w:val="006D2E1D"/>
    <w:rsid w:val="006F594A"/>
    <w:rsid w:val="0072188B"/>
    <w:rsid w:val="0072225D"/>
    <w:rsid w:val="00726D72"/>
    <w:rsid w:val="0073075C"/>
    <w:rsid w:val="00736D97"/>
    <w:rsid w:val="00736EF0"/>
    <w:rsid w:val="007409EA"/>
    <w:rsid w:val="00743714"/>
    <w:rsid w:val="00747404"/>
    <w:rsid w:val="0075377B"/>
    <w:rsid w:val="0075620E"/>
    <w:rsid w:val="00763564"/>
    <w:rsid w:val="007639E2"/>
    <w:rsid w:val="00770B72"/>
    <w:rsid w:val="0077222F"/>
    <w:rsid w:val="007809FF"/>
    <w:rsid w:val="00781BEE"/>
    <w:rsid w:val="00787D6A"/>
    <w:rsid w:val="00794ED7"/>
    <w:rsid w:val="00796B49"/>
    <w:rsid w:val="007A101B"/>
    <w:rsid w:val="007B0FB8"/>
    <w:rsid w:val="007C7AD1"/>
    <w:rsid w:val="00801197"/>
    <w:rsid w:val="008115AA"/>
    <w:rsid w:val="00812C8B"/>
    <w:rsid w:val="0082412F"/>
    <w:rsid w:val="0082775B"/>
    <w:rsid w:val="00833B11"/>
    <w:rsid w:val="00834355"/>
    <w:rsid w:val="008367CB"/>
    <w:rsid w:val="00846951"/>
    <w:rsid w:val="008519B7"/>
    <w:rsid w:val="00854389"/>
    <w:rsid w:val="008565AA"/>
    <w:rsid w:val="00857974"/>
    <w:rsid w:val="00863E7F"/>
    <w:rsid w:val="00865B5A"/>
    <w:rsid w:val="0087512B"/>
    <w:rsid w:val="00880C5B"/>
    <w:rsid w:val="00892F91"/>
    <w:rsid w:val="008A0B22"/>
    <w:rsid w:val="008A11E4"/>
    <w:rsid w:val="008A3806"/>
    <w:rsid w:val="008A3DF7"/>
    <w:rsid w:val="008B46BA"/>
    <w:rsid w:val="008B7F97"/>
    <w:rsid w:val="008C0552"/>
    <w:rsid w:val="008C234D"/>
    <w:rsid w:val="008D2A9D"/>
    <w:rsid w:val="008D6712"/>
    <w:rsid w:val="008E1280"/>
    <w:rsid w:val="008E523D"/>
    <w:rsid w:val="008E5482"/>
    <w:rsid w:val="008F1439"/>
    <w:rsid w:val="008F53C5"/>
    <w:rsid w:val="008F5B46"/>
    <w:rsid w:val="008F770B"/>
    <w:rsid w:val="009061EF"/>
    <w:rsid w:val="0091000C"/>
    <w:rsid w:val="00911A12"/>
    <w:rsid w:val="00911FC2"/>
    <w:rsid w:val="00912B2E"/>
    <w:rsid w:val="009131D2"/>
    <w:rsid w:val="00917014"/>
    <w:rsid w:val="00920B96"/>
    <w:rsid w:val="00923BDD"/>
    <w:rsid w:val="0093164D"/>
    <w:rsid w:val="009337D9"/>
    <w:rsid w:val="00961900"/>
    <w:rsid w:val="00961ED7"/>
    <w:rsid w:val="00965666"/>
    <w:rsid w:val="009737E2"/>
    <w:rsid w:val="00974F81"/>
    <w:rsid w:val="009814F4"/>
    <w:rsid w:val="00981692"/>
    <w:rsid w:val="00981B0D"/>
    <w:rsid w:val="009840A9"/>
    <w:rsid w:val="00985E9C"/>
    <w:rsid w:val="00993385"/>
    <w:rsid w:val="009A4C9D"/>
    <w:rsid w:val="009B682B"/>
    <w:rsid w:val="009C0FD2"/>
    <w:rsid w:val="009C29AE"/>
    <w:rsid w:val="009C49AE"/>
    <w:rsid w:val="009C69CE"/>
    <w:rsid w:val="009D269A"/>
    <w:rsid w:val="009D60B0"/>
    <w:rsid w:val="009E153B"/>
    <w:rsid w:val="009F5BB7"/>
    <w:rsid w:val="00A0562C"/>
    <w:rsid w:val="00A06014"/>
    <w:rsid w:val="00A066E6"/>
    <w:rsid w:val="00A100D1"/>
    <w:rsid w:val="00A1486F"/>
    <w:rsid w:val="00A23A74"/>
    <w:rsid w:val="00A453C2"/>
    <w:rsid w:val="00A473FD"/>
    <w:rsid w:val="00A478CB"/>
    <w:rsid w:val="00A51C23"/>
    <w:rsid w:val="00A5254B"/>
    <w:rsid w:val="00A53DE9"/>
    <w:rsid w:val="00A53F09"/>
    <w:rsid w:val="00A5451F"/>
    <w:rsid w:val="00A560EA"/>
    <w:rsid w:val="00A5721E"/>
    <w:rsid w:val="00A63A12"/>
    <w:rsid w:val="00A63DD2"/>
    <w:rsid w:val="00A64F15"/>
    <w:rsid w:val="00A660D0"/>
    <w:rsid w:val="00A73CBD"/>
    <w:rsid w:val="00A97131"/>
    <w:rsid w:val="00AA1315"/>
    <w:rsid w:val="00AB3B20"/>
    <w:rsid w:val="00AB4312"/>
    <w:rsid w:val="00AC1BED"/>
    <w:rsid w:val="00AC2CDA"/>
    <w:rsid w:val="00AC612D"/>
    <w:rsid w:val="00AC623F"/>
    <w:rsid w:val="00AC74DD"/>
    <w:rsid w:val="00AD08D1"/>
    <w:rsid w:val="00AD1029"/>
    <w:rsid w:val="00AD6562"/>
    <w:rsid w:val="00AD780B"/>
    <w:rsid w:val="00AE7AB9"/>
    <w:rsid w:val="00AF360C"/>
    <w:rsid w:val="00B02FA7"/>
    <w:rsid w:val="00B06055"/>
    <w:rsid w:val="00B0756C"/>
    <w:rsid w:val="00B10D51"/>
    <w:rsid w:val="00B141E2"/>
    <w:rsid w:val="00B14211"/>
    <w:rsid w:val="00B142EE"/>
    <w:rsid w:val="00B214B2"/>
    <w:rsid w:val="00B257B5"/>
    <w:rsid w:val="00B375AF"/>
    <w:rsid w:val="00B4581E"/>
    <w:rsid w:val="00B4590D"/>
    <w:rsid w:val="00B51521"/>
    <w:rsid w:val="00B602A8"/>
    <w:rsid w:val="00B627B6"/>
    <w:rsid w:val="00B66C5D"/>
    <w:rsid w:val="00B703AA"/>
    <w:rsid w:val="00B7452D"/>
    <w:rsid w:val="00B85092"/>
    <w:rsid w:val="00B90FD9"/>
    <w:rsid w:val="00B94E60"/>
    <w:rsid w:val="00BA57FE"/>
    <w:rsid w:val="00BA663B"/>
    <w:rsid w:val="00BB0DD2"/>
    <w:rsid w:val="00BB1E7B"/>
    <w:rsid w:val="00BB5056"/>
    <w:rsid w:val="00BC09ED"/>
    <w:rsid w:val="00BD0D07"/>
    <w:rsid w:val="00BD18D4"/>
    <w:rsid w:val="00BD5A8E"/>
    <w:rsid w:val="00BE2F7F"/>
    <w:rsid w:val="00BF0171"/>
    <w:rsid w:val="00BF0EF7"/>
    <w:rsid w:val="00BF1E8F"/>
    <w:rsid w:val="00BF3935"/>
    <w:rsid w:val="00C01638"/>
    <w:rsid w:val="00C10BF0"/>
    <w:rsid w:val="00C16239"/>
    <w:rsid w:val="00C167E9"/>
    <w:rsid w:val="00C1795C"/>
    <w:rsid w:val="00C26959"/>
    <w:rsid w:val="00C27830"/>
    <w:rsid w:val="00C33591"/>
    <w:rsid w:val="00C4354F"/>
    <w:rsid w:val="00C5181B"/>
    <w:rsid w:val="00C54B27"/>
    <w:rsid w:val="00C55756"/>
    <w:rsid w:val="00C563B9"/>
    <w:rsid w:val="00C56F45"/>
    <w:rsid w:val="00C61192"/>
    <w:rsid w:val="00C642D7"/>
    <w:rsid w:val="00C70918"/>
    <w:rsid w:val="00C870B4"/>
    <w:rsid w:val="00C94F55"/>
    <w:rsid w:val="00CA633F"/>
    <w:rsid w:val="00CB54C0"/>
    <w:rsid w:val="00CB5CB8"/>
    <w:rsid w:val="00CB75ED"/>
    <w:rsid w:val="00CC037B"/>
    <w:rsid w:val="00CC35EE"/>
    <w:rsid w:val="00CD5CC4"/>
    <w:rsid w:val="00CE3C38"/>
    <w:rsid w:val="00CE620C"/>
    <w:rsid w:val="00CF3A06"/>
    <w:rsid w:val="00D04D12"/>
    <w:rsid w:val="00D10818"/>
    <w:rsid w:val="00D2185A"/>
    <w:rsid w:val="00D236BB"/>
    <w:rsid w:val="00D31F39"/>
    <w:rsid w:val="00D57750"/>
    <w:rsid w:val="00D65D3B"/>
    <w:rsid w:val="00D65DE6"/>
    <w:rsid w:val="00D671F5"/>
    <w:rsid w:val="00D6730B"/>
    <w:rsid w:val="00D81DF9"/>
    <w:rsid w:val="00D86039"/>
    <w:rsid w:val="00D94D9A"/>
    <w:rsid w:val="00D95EDC"/>
    <w:rsid w:val="00DB3843"/>
    <w:rsid w:val="00DB53E5"/>
    <w:rsid w:val="00DC7ABA"/>
    <w:rsid w:val="00DD337C"/>
    <w:rsid w:val="00DD387A"/>
    <w:rsid w:val="00DD755F"/>
    <w:rsid w:val="00DF11C4"/>
    <w:rsid w:val="00DF4364"/>
    <w:rsid w:val="00DF69E9"/>
    <w:rsid w:val="00E00403"/>
    <w:rsid w:val="00E06266"/>
    <w:rsid w:val="00E10E1D"/>
    <w:rsid w:val="00E124F1"/>
    <w:rsid w:val="00E17B5B"/>
    <w:rsid w:val="00E22CD6"/>
    <w:rsid w:val="00E238DB"/>
    <w:rsid w:val="00E26FFC"/>
    <w:rsid w:val="00E30225"/>
    <w:rsid w:val="00E30F24"/>
    <w:rsid w:val="00E42FB0"/>
    <w:rsid w:val="00E44624"/>
    <w:rsid w:val="00E54329"/>
    <w:rsid w:val="00E54E4A"/>
    <w:rsid w:val="00E65C30"/>
    <w:rsid w:val="00E666E6"/>
    <w:rsid w:val="00E74F1B"/>
    <w:rsid w:val="00E80621"/>
    <w:rsid w:val="00E86E02"/>
    <w:rsid w:val="00E923AE"/>
    <w:rsid w:val="00E97C9B"/>
    <w:rsid w:val="00EA769F"/>
    <w:rsid w:val="00EB36F8"/>
    <w:rsid w:val="00EB5DC6"/>
    <w:rsid w:val="00EB7BFA"/>
    <w:rsid w:val="00EC0138"/>
    <w:rsid w:val="00EE3662"/>
    <w:rsid w:val="00EF0929"/>
    <w:rsid w:val="00F075EB"/>
    <w:rsid w:val="00F455C2"/>
    <w:rsid w:val="00F4741D"/>
    <w:rsid w:val="00F51FB3"/>
    <w:rsid w:val="00F57BA5"/>
    <w:rsid w:val="00F612EE"/>
    <w:rsid w:val="00F66FEC"/>
    <w:rsid w:val="00F70F71"/>
    <w:rsid w:val="00F74020"/>
    <w:rsid w:val="00F83D5D"/>
    <w:rsid w:val="00F853A0"/>
    <w:rsid w:val="00F8560E"/>
    <w:rsid w:val="00F85C56"/>
    <w:rsid w:val="00F95125"/>
    <w:rsid w:val="00F958EA"/>
    <w:rsid w:val="00F96419"/>
    <w:rsid w:val="00F97C37"/>
    <w:rsid w:val="00FA07E2"/>
    <w:rsid w:val="00FB63CF"/>
    <w:rsid w:val="00FB74FD"/>
    <w:rsid w:val="00FC1C81"/>
    <w:rsid w:val="00FC348E"/>
    <w:rsid w:val="00FC3C98"/>
    <w:rsid w:val="00FE1EEC"/>
    <w:rsid w:val="00FF3CD9"/>
    <w:rsid w:val="00FF5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01212"/>
  <w15:chartTrackingRefBased/>
  <w15:docId w15:val="{32CC1258-6F8A-416F-82F4-6E08B6B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3AA"/>
    <w:rPr>
      <w:rFonts w:ascii="Times New Roman" w:eastAsia="Times New Roman" w:hAnsi="Times New Roman" w:cs="Times New Roman"/>
      <w:sz w:val="24"/>
      <w:szCs w:val="20"/>
    </w:rPr>
  </w:style>
  <w:style w:type="paragraph" w:styleId="Heading5">
    <w:name w:val="heading 5"/>
    <w:basedOn w:val="Normal"/>
    <w:next w:val="Normal"/>
    <w:link w:val="Heading5Char"/>
    <w:qFormat/>
    <w:rsid w:val="00A73CBD"/>
    <w:pPr>
      <w:spacing w:after="120"/>
      <w:jc w:val="center"/>
      <w:outlineLvl w:val="4"/>
    </w:pPr>
    <w:rPr>
      <w:b/>
    </w:rPr>
  </w:style>
  <w:style w:type="paragraph" w:styleId="Heading6">
    <w:name w:val="heading 6"/>
    <w:basedOn w:val="Normal"/>
    <w:next w:val="Normal"/>
    <w:link w:val="Heading6Char"/>
    <w:qFormat/>
    <w:rsid w:val="00A73CBD"/>
    <w:pPr>
      <w:keepNext/>
      <w:suppressAutoHyphens/>
      <w:outlineLvl w:val="5"/>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A73CBD"/>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A73CBD"/>
    <w:rPr>
      <w:rFonts w:ascii="Times New Roman" w:eastAsia="Times New Roman" w:hAnsi="Times New Roman" w:cs="Times New Roman"/>
      <w:b/>
      <w:bCs/>
      <w:sz w:val="20"/>
      <w:szCs w:val="20"/>
    </w:rPr>
  </w:style>
  <w:style w:type="paragraph" w:styleId="ListParagraph">
    <w:name w:val="List Paragraph"/>
    <w:basedOn w:val="Normal"/>
    <w:uiPriority w:val="34"/>
    <w:qFormat/>
    <w:rsid w:val="004B7082"/>
    <w:pPr>
      <w:ind w:left="720"/>
      <w:contextualSpacing/>
    </w:pPr>
  </w:style>
  <w:style w:type="table" w:styleId="TableGrid">
    <w:name w:val="Table Grid"/>
    <w:basedOn w:val="TableNormal"/>
    <w:uiPriority w:val="39"/>
    <w:rsid w:val="00747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10D51"/>
    <w:rPr>
      <w:color w:val="0563C1" w:themeColor="hyperlink"/>
      <w:u w:val="single"/>
    </w:rPr>
  </w:style>
  <w:style w:type="paragraph" w:styleId="BodyText">
    <w:name w:val="Body Text"/>
    <w:basedOn w:val="Normal"/>
    <w:link w:val="BodyTextChar"/>
    <w:rsid w:val="00173A77"/>
    <w:pPr>
      <w:widowControl w:val="0"/>
      <w:overflowPunct w:val="0"/>
      <w:autoSpaceDE w:val="0"/>
      <w:autoSpaceDN w:val="0"/>
      <w:adjustRightInd w:val="0"/>
      <w:spacing w:after="0" w:line="240" w:lineRule="auto"/>
    </w:pPr>
    <w:rPr>
      <w:rFonts w:ascii="Courier New" w:eastAsia="SimSun" w:hAnsi="Courier New"/>
      <w:caps/>
      <w:sz w:val="22"/>
    </w:rPr>
  </w:style>
  <w:style w:type="character" w:customStyle="1" w:styleId="BodyTextChar">
    <w:name w:val="Body Text Char"/>
    <w:basedOn w:val="DefaultParagraphFont"/>
    <w:link w:val="BodyText"/>
    <w:rsid w:val="00173A77"/>
    <w:rPr>
      <w:rFonts w:ascii="Courier New" w:eastAsia="SimSun" w:hAnsi="Courier New" w:cs="Times New Roman"/>
      <w:caps/>
      <w:szCs w:val="20"/>
    </w:rPr>
  </w:style>
  <w:style w:type="paragraph" w:styleId="PlainText">
    <w:name w:val="Plain Text"/>
    <w:basedOn w:val="Normal"/>
    <w:link w:val="PlainTextChar"/>
    <w:rsid w:val="00173A77"/>
    <w:pPr>
      <w:spacing w:after="0" w:line="240" w:lineRule="auto"/>
    </w:pPr>
    <w:rPr>
      <w:rFonts w:ascii="Courier New" w:eastAsia="SimSun" w:hAnsi="Courier New"/>
      <w:sz w:val="20"/>
    </w:rPr>
  </w:style>
  <w:style w:type="character" w:customStyle="1" w:styleId="PlainTextChar">
    <w:name w:val="Plain Text Char"/>
    <w:basedOn w:val="DefaultParagraphFont"/>
    <w:link w:val="PlainText"/>
    <w:rsid w:val="00173A77"/>
    <w:rPr>
      <w:rFonts w:ascii="Courier New" w:eastAsia="SimSun" w:hAnsi="Courier New" w:cs="Times New Roman"/>
      <w:sz w:val="20"/>
      <w:szCs w:val="20"/>
    </w:rPr>
  </w:style>
  <w:style w:type="paragraph" w:styleId="BodyText2">
    <w:name w:val="Body Text 2"/>
    <w:basedOn w:val="Normal"/>
    <w:link w:val="BodyText2Char"/>
    <w:uiPriority w:val="99"/>
    <w:semiHidden/>
    <w:unhideWhenUsed/>
    <w:rsid w:val="00173A77"/>
    <w:pPr>
      <w:spacing w:after="120" w:line="480" w:lineRule="auto"/>
    </w:pPr>
  </w:style>
  <w:style w:type="character" w:customStyle="1" w:styleId="BodyText2Char">
    <w:name w:val="Body Text 2 Char"/>
    <w:basedOn w:val="DefaultParagraphFont"/>
    <w:link w:val="BodyText2"/>
    <w:uiPriority w:val="99"/>
    <w:semiHidden/>
    <w:rsid w:val="00173A77"/>
    <w:rPr>
      <w:rFonts w:ascii="Times New Roman" w:eastAsia="Times New Roman" w:hAnsi="Times New Roman" w:cs="Times New Roman"/>
      <w:sz w:val="24"/>
      <w:szCs w:val="20"/>
    </w:rPr>
  </w:style>
  <w:style w:type="paragraph" w:styleId="BodyText3">
    <w:name w:val="Body Text 3"/>
    <w:basedOn w:val="Normal"/>
    <w:link w:val="BodyText3Char"/>
    <w:uiPriority w:val="99"/>
    <w:semiHidden/>
    <w:unhideWhenUsed/>
    <w:rsid w:val="00660FC3"/>
    <w:pPr>
      <w:spacing w:after="120"/>
    </w:pPr>
    <w:rPr>
      <w:sz w:val="16"/>
      <w:szCs w:val="16"/>
    </w:rPr>
  </w:style>
  <w:style w:type="character" w:customStyle="1" w:styleId="BodyText3Char">
    <w:name w:val="Body Text 3 Char"/>
    <w:basedOn w:val="DefaultParagraphFont"/>
    <w:link w:val="BodyText3"/>
    <w:uiPriority w:val="99"/>
    <w:semiHidden/>
    <w:rsid w:val="00660FC3"/>
    <w:rPr>
      <w:rFonts w:ascii="Times New Roman" w:eastAsia="Times New Roman" w:hAnsi="Times New Roman" w:cs="Times New Roman"/>
      <w:sz w:val="16"/>
      <w:szCs w:val="16"/>
    </w:rPr>
  </w:style>
  <w:style w:type="paragraph" w:styleId="BalloonText">
    <w:name w:val="Balloon Text"/>
    <w:basedOn w:val="Normal"/>
    <w:link w:val="BalloonTextChar"/>
    <w:uiPriority w:val="99"/>
    <w:semiHidden/>
    <w:unhideWhenUsed/>
    <w:rsid w:val="00213F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F8B"/>
    <w:rPr>
      <w:rFonts w:ascii="Segoe UI" w:eastAsia="Times New Roman" w:hAnsi="Segoe UI" w:cs="Segoe UI"/>
      <w:sz w:val="18"/>
      <w:szCs w:val="18"/>
    </w:rPr>
  </w:style>
  <w:style w:type="paragraph" w:customStyle="1" w:styleId="Default">
    <w:name w:val="Default"/>
    <w:rsid w:val="00F83D5D"/>
    <w:pPr>
      <w:autoSpaceDE w:val="0"/>
      <w:autoSpaceDN w:val="0"/>
      <w:adjustRightInd w:val="0"/>
      <w:spacing w:after="0" w:line="240" w:lineRule="auto"/>
    </w:pPr>
    <w:rPr>
      <w:rFonts w:ascii="Arial" w:hAnsi="Arial" w:cs="Arial"/>
      <w:color w:val="000000"/>
      <w:sz w:val="24"/>
      <w:szCs w:val="24"/>
    </w:rPr>
  </w:style>
  <w:style w:type="paragraph" w:styleId="Title">
    <w:name w:val="Title"/>
    <w:link w:val="TitleChar"/>
    <w:rsid w:val="00763564"/>
    <w:pPr>
      <w:pBdr>
        <w:top w:val="nil"/>
        <w:left w:val="nil"/>
        <w:bottom w:val="nil"/>
        <w:right w:val="nil"/>
        <w:between w:val="nil"/>
        <w:bar w:val="nil"/>
      </w:pBdr>
      <w:spacing w:after="0" w:line="240" w:lineRule="auto"/>
      <w:jc w:val="center"/>
    </w:pPr>
    <w:rPr>
      <w:rFonts w:ascii="Times New Roman" w:eastAsia="Arial Unicode MS" w:hAnsi="Arial Unicode MS" w:cs="Arial Unicode MS"/>
      <w:b/>
      <w:bCs/>
      <w:color w:val="000000"/>
      <w:sz w:val="24"/>
      <w:szCs w:val="24"/>
      <w:u w:color="000000"/>
      <w:bdr w:val="nil"/>
    </w:rPr>
  </w:style>
  <w:style w:type="character" w:customStyle="1" w:styleId="TitleChar">
    <w:name w:val="Title Char"/>
    <w:basedOn w:val="DefaultParagraphFont"/>
    <w:link w:val="Title"/>
    <w:rsid w:val="00763564"/>
    <w:rPr>
      <w:rFonts w:ascii="Times New Roman" w:eastAsia="Arial Unicode MS" w:hAnsi="Arial Unicode MS" w:cs="Arial Unicode MS"/>
      <w:b/>
      <w:bCs/>
      <w:color w:val="000000"/>
      <w:sz w:val="24"/>
      <w:szCs w:val="24"/>
      <w:u w:color="000000"/>
      <w:bdr w:val="nil"/>
    </w:rPr>
  </w:style>
  <w:style w:type="paragraph" w:customStyle="1" w:styleId="Body">
    <w:name w:val="Body"/>
    <w:rsid w:val="002612BD"/>
    <w:pPr>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rPr>
  </w:style>
  <w:style w:type="paragraph" w:styleId="Header">
    <w:name w:val="header"/>
    <w:basedOn w:val="Normal"/>
    <w:link w:val="HeaderChar"/>
    <w:uiPriority w:val="99"/>
    <w:unhideWhenUsed/>
    <w:rsid w:val="009D26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69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9D26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69A"/>
    <w:rPr>
      <w:rFonts w:ascii="Times New Roman" w:eastAsia="Times New Roman" w:hAnsi="Times New Roman" w:cs="Times New Roman"/>
      <w:sz w:val="24"/>
      <w:szCs w:val="20"/>
    </w:rPr>
  </w:style>
  <w:style w:type="paragraph" w:styleId="NormalWeb">
    <w:name w:val="Normal (Web)"/>
    <w:basedOn w:val="Normal"/>
    <w:uiPriority w:val="99"/>
    <w:unhideWhenUsed/>
    <w:rsid w:val="00BD5A8E"/>
    <w:pPr>
      <w:spacing w:before="100" w:beforeAutospacing="1" w:after="100" w:afterAutospacing="1" w:line="240" w:lineRule="auto"/>
    </w:pPr>
    <w:rPr>
      <w:szCs w:val="24"/>
    </w:rPr>
  </w:style>
  <w:style w:type="character" w:styleId="CommentReference">
    <w:name w:val="annotation reference"/>
    <w:basedOn w:val="DefaultParagraphFont"/>
    <w:uiPriority w:val="99"/>
    <w:semiHidden/>
    <w:unhideWhenUsed/>
    <w:rsid w:val="008A11E4"/>
    <w:rPr>
      <w:sz w:val="16"/>
      <w:szCs w:val="16"/>
    </w:rPr>
  </w:style>
  <w:style w:type="paragraph" w:styleId="CommentText">
    <w:name w:val="annotation text"/>
    <w:basedOn w:val="Normal"/>
    <w:link w:val="CommentTextChar"/>
    <w:uiPriority w:val="99"/>
    <w:semiHidden/>
    <w:unhideWhenUsed/>
    <w:rsid w:val="008A11E4"/>
    <w:pPr>
      <w:spacing w:line="240" w:lineRule="auto"/>
    </w:pPr>
    <w:rPr>
      <w:sz w:val="20"/>
    </w:rPr>
  </w:style>
  <w:style w:type="character" w:customStyle="1" w:styleId="CommentTextChar">
    <w:name w:val="Comment Text Char"/>
    <w:basedOn w:val="DefaultParagraphFont"/>
    <w:link w:val="CommentText"/>
    <w:uiPriority w:val="99"/>
    <w:semiHidden/>
    <w:rsid w:val="008A11E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1E4"/>
    <w:rPr>
      <w:b/>
      <w:bCs/>
    </w:rPr>
  </w:style>
  <w:style w:type="character" w:customStyle="1" w:styleId="CommentSubjectChar">
    <w:name w:val="Comment Subject Char"/>
    <w:basedOn w:val="CommentTextChar"/>
    <w:link w:val="CommentSubject"/>
    <w:uiPriority w:val="99"/>
    <w:semiHidden/>
    <w:rsid w:val="008A11E4"/>
    <w:rPr>
      <w:rFonts w:ascii="Times New Roman" w:eastAsia="Times New Roman" w:hAnsi="Times New Roman" w:cs="Times New Roman"/>
      <w:b/>
      <w:bCs/>
      <w:sz w:val="20"/>
      <w:szCs w:val="20"/>
    </w:rPr>
  </w:style>
  <w:style w:type="character" w:customStyle="1" w:styleId="normaltextrun">
    <w:name w:val="normaltextrun"/>
    <w:basedOn w:val="DefaultParagraphFont"/>
    <w:rsid w:val="005D0C18"/>
  </w:style>
  <w:style w:type="character" w:customStyle="1" w:styleId="apple-converted-space">
    <w:name w:val="apple-converted-space"/>
    <w:basedOn w:val="DefaultParagraphFont"/>
    <w:rsid w:val="005D0C18"/>
  </w:style>
  <w:style w:type="character" w:customStyle="1" w:styleId="spellingerror">
    <w:name w:val="spellingerror"/>
    <w:basedOn w:val="DefaultParagraphFont"/>
    <w:rsid w:val="005D0C18"/>
  </w:style>
  <w:style w:type="character" w:customStyle="1" w:styleId="eop">
    <w:name w:val="eop"/>
    <w:basedOn w:val="DefaultParagraphFont"/>
    <w:rsid w:val="005D0C18"/>
  </w:style>
  <w:style w:type="paragraph" w:customStyle="1" w:styleId="paragraph">
    <w:name w:val="paragraph"/>
    <w:basedOn w:val="Normal"/>
    <w:rsid w:val="00A53F09"/>
    <w:pPr>
      <w:spacing w:before="100" w:beforeAutospacing="1" w:after="100" w:afterAutospacing="1" w:line="240" w:lineRule="auto"/>
    </w:pPr>
    <w:rPr>
      <w:szCs w:val="24"/>
    </w:rPr>
  </w:style>
  <w:style w:type="character" w:customStyle="1" w:styleId="pagebreaktextspan">
    <w:name w:val="pagebreaktextspan"/>
    <w:basedOn w:val="DefaultParagraphFont"/>
    <w:rsid w:val="00A53F09"/>
  </w:style>
  <w:style w:type="paragraph" w:customStyle="1" w:styleId="WW-BodyTextIndent2">
    <w:name w:val="WW-Body Text Indent 2"/>
    <w:basedOn w:val="Normal"/>
    <w:rsid w:val="00291366"/>
    <w:pPr>
      <w:spacing w:after="0" w:line="360" w:lineRule="auto"/>
      <w:ind w:left="1440" w:hanging="720"/>
      <w:jc w:val="both"/>
    </w:pPr>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52105">
      <w:bodyDiv w:val="1"/>
      <w:marLeft w:val="0"/>
      <w:marRight w:val="0"/>
      <w:marTop w:val="0"/>
      <w:marBottom w:val="0"/>
      <w:divBdr>
        <w:top w:val="none" w:sz="0" w:space="0" w:color="auto"/>
        <w:left w:val="none" w:sz="0" w:space="0" w:color="auto"/>
        <w:bottom w:val="none" w:sz="0" w:space="0" w:color="auto"/>
        <w:right w:val="none" w:sz="0" w:space="0" w:color="auto"/>
      </w:divBdr>
    </w:div>
    <w:div w:id="248199044">
      <w:bodyDiv w:val="1"/>
      <w:marLeft w:val="0"/>
      <w:marRight w:val="0"/>
      <w:marTop w:val="0"/>
      <w:marBottom w:val="0"/>
      <w:divBdr>
        <w:top w:val="none" w:sz="0" w:space="0" w:color="auto"/>
        <w:left w:val="none" w:sz="0" w:space="0" w:color="auto"/>
        <w:bottom w:val="none" w:sz="0" w:space="0" w:color="auto"/>
        <w:right w:val="none" w:sz="0" w:space="0" w:color="auto"/>
      </w:divBdr>
    </w:div>
    <w:div w:id="277950861">
      <w:bodyDiv w:val="1"/>
      <w:marLeft w:val="0"/>
      <w:marRight w:val="0"/>
      <w:marTop w:val="0"/>
      <w:marBottom w:val="0"/>
      <w:divBdr>
        <w:top w:val="none" w:sz="0" w:space="0" w:color="auto"/>
        <w:left w:val="none" w:sz="0" w:space="0" w:color="auto"/>
        <w:bottom w:val="none" w:sz="0" w:space="0" w:color="auto"/>
        <w:right w:val="none" w:sz="0" w:space="0" w:color="auto"/>
      </w:divBdr>
    </w:div>
    <w:div w:id="296836454">
      <w:bodyDiv w:val="1"/>
      <w:marLeft w:val="0"/>
      <w:marRight w:val="0"/>
      <w:marTop w:val="0"/>
      <w:marBottom w:val="0"/>
      <w:divBdr>
        <w:top w:val="none" w:sz="0" w:space="0" w:color="auto"/>
        <w:left w:val="none" w:sz="0" w:space="0" w:color="auto"/>
        <w:bottom w:val="none" w:sz="0" w:space="0" w:color="auto"/>
        <w:right w:val="none" w:sz="0" w:space="0" w:color="auto"/>
      </w:divBdr>
    </w:div>
    <w:div w:id="331297619">
      <w:bodyDiv w:val="1"/>
      <w:marLeft w:val="0"/>
      <w:marRight w:val="0"/>
      <w:marTop w:val="0"/>
      <w:marBottom w:val="0"/>
      <w:divBdr>
        <w:top w:val="none" w:sz="0" w:space="0" w:color="auto"/>
        <w:left w:val="none" w:sz="0" w:space="0" w:color="auto"/>
        <w:bottom w:val="none" w:sz="0" w:space="0" w:color="auto"/>
        <w:right w:val="none" w:sz="0" w:space="0" w:color="auto"/>
      </w:divBdr>
    </w:div>
    <w:div w:id="521556025">
      <w:bodyDiv w:val="1"/>
      <w:marLeft w:val="0"/>
      <w:marRight w:val="0"/>
      <w:marTop w:val="0"/>
      <w:marBottom w:val="0"/>
      <w:divBdr>
        <w:top w:val="none" w:sz="0" w:space="0" w:color="auto"/>
        <w:left w:val="none" w:sz="0" w:space="0" w:color="auto"/>
        <w:bottom w:val="none" w:sz="0" w:space="0" w:color="auto"/>
        <w:right w:val="none" w:sz="0" w:space="0" w:color="auto"/>
      </w:divBdr>
      <w:divsChild>
        <w:div w:id="910654592">
          <w:marLeft w:val="0"/>
          <w:marRight w:val="0"/>
          <w:marTop w:val="0"/>
          <w:marBottom w:val="0"/>
          <w:divBdr>
            <w:top w:val="none" w:sz="0" w:space="0" w:color="auto"/>
            <w:left w:val="none" w:sz="0" w:space="0" w:color="auto"/>
            <w:bottom w:val="none" w:sz="0" w:space="0" w:color="auto"/>
            <w:right w:val="none" w:sz="0" w:space="0" w:color="auto"/>
          </w:divBdr>
        </w:div>
        <w:div w:id="1106464252">
          <w:marLeft w:val="0"/>
          <w:marRight w:val="0"/>
          <w:marTop w:val="0"/>
          <w:marBottom w:val="0"/>
          <w:divBdr>
            <w:top w:val="none" w:sz="0" w:space="0" w:color="auto"/>
            <w:left w:val="none" w:sz="0" w:space="0" w:color="auto"/>
            <w:bottom w:val="none" w:sz="0" w:space="0" w:color="auto"/>
            <w:right w:val="none" w:sz="0" w:space="0" w:color="auto"/>
          </w:divBdr>
        </w:div>
        <w:div w:id="1311784157">
          <w:marLeft w:val="0"/>
          <w:marRight w:val="0"/>
          <w:marTop w:val="0"/>
          <w:marBottom w:val="0"/>
          <w:divBdr>
            <w:top w:val="none" w:sz="0" w:space="0" w:color="auto"/>
            <w:left w:val="none" w:sz="0" w:space="0" w:color="auto"/>
            <w:bottom w:val="none" w:sz="0" w:space="0" w:color="auto"/>
            <w:right w:val="none" w:sz="0" w:space="0" w:color="auto"/>
          </w:divBdr>
        </w:div>
        <w:div w:id="1534995856">
          <w:marLeft w:val="0"/>
          <w:marRight w:val="0"/>
          <w:marTop w:val="0"/>
          <w:marBottom w:val="0"/>
          <w:divBdr>
            <w:top w:val="none" w:sz="0" w:space="0" w:color="auto"/>
            <w:left w:val="none" w:sz="0" w:space="0" w:color="auto"/>
            <w:bottom w:val="none" w:sz="0" w:space="0" w:color="auto"/>
            <w:right w:val="none" w:sz="0" w:space="0" w:color="auto"/>
          </w:divBdr>
        </w:div>
        <w:div w:id="1954169909">
          <w:marLeft w:val="0"/>
          <w:marRight w:val="0"/>
          <w:marTop w:val="0"/>
          <w:marBottom w:val="0"/>
          <w:divBdr>
            <w:top w:val="none" w:sz="0" w:space="0" w:color="auto"/>
            <w:left w:val="none" w:sz="0" w:space="0" w:color="auto"/>
            <w:bottom w:val="none" w:sz="0" w:space="0" w:color="auto"/>
            <w:right w:val="none" w:sz="0" w:space="0" w:color="auto"/>
          </w:divBdr>
        </w:div>
        <w:div w:id="2139755916">
          <w:marLeft w:val="0"/>
          <w:marRight w:val="0"/>
          <w:marTop w:val="0"/>
          <w:marBottom w:val="0"/>
          <w:divBdr>
            <w:top w:val="none" w:sz="0" w:space="0" w:color="auto"/>
            <w:left w:val="none" w:sz="0" w:space="0" w:color="auto"/>
            <w:bottom w:val="none" w:sz="0" w:space="0" w:color="auto"/>
            <w:right w:val="none" w:sz="0" w:space="0" w:color="auto"/>
          </w:divBdr>
        </w:div>
      </w:divsChild>
    </w:div>
    <w:div w:id="569581984">
      <w:bodyDiv w:val="1"/>
      <w:marLeft w:val="0"/>
      <w:marRight w:val="0"/>
      <w:marTop w:val="0"/>
      <w:marBottom w:val="0"/>
      <w:divBdr>
        <w:top w:val="none" w:sz="0" w:space="0" w:color="auto"/>
        <w:left w:val="none" w:sz="0" w:space="0" w:color="auto"/>
        <w:bottom w:val="none" w:sz="0" w:space="0" w:color="auto"/>
        <w:right w:val="none" w:sz="0" w:space="0" w:color="auto"/>
      </w:divBdr>
    </w:div>
    <w:div w:id="595021739">
      <w:bodyDiv w:val="1"/>
      <w:marLeft w:val="0"/>
      <w:marRight w:val="0"/>
      <w:marTop w:val="0"/>
      <w:marBottom w:val="0"/>
      <w:divBdr>
        <w:top w:val="none" w:sz="0" w:space="0" w:color="auto"/>
        <w:left w:val="none" w:sz="0" w:space="0" w:color="auto"/>
        <w:bottom w:val="none" w:sz="0" w:space="0" w:color="auto"/>
        <w:right w:val="none" w:sz="0" w:space="0" w:color="auto"/>
      </w:divBdr>
    </w:div>
    <w:div w:id="623385719">
      <w:bodyDiv w:val="1"/>
      <w:marLeft w:val="0"/>
      <w:marRight w:val="0"/>
      <w:marTop w:val="0"/>
      <w:marBottom w:val="0"/>
      <w:divBdr>
        <w:top w:val="none" w:sz="0" w:space="0" w:color="auto"/>
        <w:left w:val="none" w:sz="0" w:space="0" w:color="auto"/>
        <w:bottom w:val="none" w:sz="0" w:space="0" w:color="auto"/>
        <w:right w:val="none" w:sz="0" w:space="0" w:color="auto"/>
      </w:divBdr>
    </w:div>
    <w:div w:id="635450276">
      <w:bodyDiv w:val="1"/>
      <w:marLeft w:val="0"/>
      <w:marRight w:val="0"/>
      <w:marTop w:val="0"/>
      <w:marBottom w:val="0"/>
      <w:divBdr>
        <w:top w:val="none" w:sz="0" w:space="0" w:color="auto"/>
        <w:left w:val="none" w:sz="0" w:space="0" w:color="auto"/>
        <w:bottom w:val="none" w:sz="0" w:space="0" w:color="auto"/>
        <w:right w:val="none" w:sz="0" w:space="0" w:color="auto"/>
      </w:divBdr>
    </w:div>
    <w:div w:id="647781090">
      <w:bodyDiv w:val="1"/>
      <w:marLeft w:val="0"/>
      <w:marRight w:val="0"/>
      <w:marTop w:val="0"/>
      <w:marBottom w:val="0"/>
      <w:divBdr>
        <w:top w:val="none" w:sz="0" w:space="0" w:color="auto"/>
        <w:left w:val="none" w:sz="0" w:space="0" w:color="auto"/>
        <w:bottom w:val="none" w:sz="0" w:space="0" w:color="auto"/>
        <w:right w:val="none" w:sz="0" w:space="0" w:color="auto"/>
      </w:divBdr>
    </w:div>
    <w:div w:id="739445201">
      <w:bodyDiv w:val="1"/>
      <w:marLeft w:val="0"/>
      <w:marRight w:val="0"/>
      <w:marTop w:val="0"/>
      <w:marBottom w:val="0"/>
      <w:divBdr>
        <w:top w:val="none" w:sz="0" w:space="0" w:color="auto"/>
        <w:left w:val="none" w:sz="0" w:space="0" w:color="auto"/>
        <w:bottom w:val="none" w:sz="0" w:space="0" w:color="auto"/>
        <w:right w:val="none" w:sz="0" w:space="0" w:color="auto"/>
      </w:divBdr>
    </w:div>
    <w:div w:id="858929638">
      <w:bodyDiv w:val="1"/>
      <w:marLeft w:val="0"/>
      <w:marRight w:val="0"/>
      <w:marTop w:val="0"/>
      <w:marBottom w:val="0"/>
      <w:divBdr>
        <w:top w:val="none" w:sz="0" w:space="0" w:color="auto"/>
        <w:left w:val="none" w:sz="0" w:space="0" w:color="auto"/>
        <w:bottom w:val="none" w:sz="0" w:space="0" w:color="auto"/>
        <w:right w:val="none" w:sz="0" w:space="0" w:color="auto"/>
      </w:divBdr>
    </w:div>
    <w:div w:id="951015066">
      <w:bodyDiv w:val="1"/>
      <w:marLeft w:val="0"/>
      <w:marRight w:val="0"/>
      <w:marTop w:val="0"/>
      <w:marBottom w:val="0"/>
      <w:divBdr>
        <w:top w:val="none" w:sz="0" w:space="0" w:color="auto"/>
        <w:left w:val="none" w:sz="0" w:space="0" w:color="auto"/>
        <w:bottom w:val="none" w:sz="0" w:space="0" w:color="auto"/>
        <w:right w:val="none" w:sz="0" w:space="0" w:color="auto"/>
      </w:divBdr>
    </w:div>
    <w:div w:id="1010109485">
      <w:bodyDiv w:val="1"/>
      <w:marLeft w:val="0"/>
      <w:marRight w:val="0"/>
      <w:marTop w:val="0"/>
      <w:marBottom w:val="0"/>
      <w:divBdr>
        <w:top w:val="none" w:sz="0" w:space="0" w:color="auto"/>
        <w:left w:val="none" w:sz="0" w:space="0" w:color="auto"/>
        <w:bottom w:val="none" w:sz="0" w:space="0" w:color="auto"/>
        <w:right w:val="none" w:sz="0" w:space="0" w:color="auto"/>
      </w:divBdr>
      <w:divsChild>
        <w:div w:id="311103524">
          <w:marLeft w:val="0"/>
          <w:marRight w:val="0"/>
          <w:marTop w:val="0"/>
          <w:marBottom w:val="0"/>
          <w:divBdr>
            <w:top w:val="none" w:sz="0" w:space="0" w:color="auto"/>
            <w:left w:val="none" w:sz="0" w:space="0" w:color="auto"/>
            <w:bottom w:val="none" w:sz="0" w:space="0" w:color="auto"/>
            <w:right w:val="none" w:sz="0" w:space="0" w:color="auto"/>
          </w:divBdr>
        </w:div>
        <w:div w:id="450708926">
          <w:marLeft w:val="0"/>
          <w:marRight w:val="0"/>
          <w:marTop w:val="0"/>
          <w:marBottom w:val="0"/>
          <w:divBdr>
            <w:top w:val="none" w:sz="0" w:space="0" w:color="auto"/>
            <w:left w:val="none" w:sz="0" w:space="0" w:color="auto"/>
            <w:bottom w:val="none" w:sz="0" w:space="0" w:color="auto"/>
            <w:right w:val="none" w:sz="0" w:space="0" w:color="auto"/>
          </w:divBdr>
        </w:div>
        <w:div w:id="972373627">
          <w:marLeft w:val="0"/>
          <w:marRight w:val="0"/>
          <w:marTop w:val="0"/>
          <w:marBottom w:val="0"/>
          <w:divBdr>
            <w:top w:val="none" w:sz="0" w:space="0" w:color="auto"/>
            <w:left w:val="none" w:sz="0" w:space="0" w:color="auto"/>
            <w:bottom w:val="none" w:sz="0" w:space="0" w:color="auto"/>
            <w:right w:val="none" w:sz="0" w:space="0" w:color="auto"/>
          </w:divBdr>
        </w:div>
      </w:divsChild>
    </w:div>
    <w:div w:id="1125004513">
      <w:bodyDiv w:val="1"/>
      <w:marLeft w:val="0"/>
      <w:marRight w:val="0"/>
      <w:marTop w:val="0"/>
      <w:marBottom w:val="0"/>
      <w:divBdr>
        <w:top w:val="none" w:sz="0" w:space="0" w:color="auto"/>
        <w:left w:val="none" w:sz="0" w:space="0" w:color="auto"/>
        <w:bottom w:val="none" w:sz="0" w:space="0" w:color="auto"/>
        <w:right w:val="none" w:sz="0" w:space="0" w:color="auto"/>
      </w:divBdr>
    </w:div>
    <w:div w:id="1144156760">
      <w:bodyDiv w:val="1"/>
      <w:marLeft w:val="0"/>
      <w:marRight w:val="0"/>
      <w:marTop w:val="0"/>
      <w:marBottom w:val="0"/>
      <w:divBdr>
        <w:top w:val="none" w:sz="0" w:space="0" w:color="auto"/>
        <w:left w:val="none" w:sz="0" w:space="0" w:color="auto"/>
        <w:bottom w:val="none" w:sz="0" w:space="0" w:color="auto"/>
        <w:right w:val="none" w:sz="0" w:space="0" w:color="auto"/>
      </w:divBdr>
    </w:div>
    <w:div w:id="1177190104">
      <w:bodyDiv w:val="1"/>
      <w:marLeft w:val="0"/>
      <w:marRight w:val="0"/>
      <w:marTop w:val="0"/>
      <w:marBottom w:val="0"/>
      <w:divBdr>
        <w:top w:val="none" w:sz="0" w:space="0" w:color="auto"/>
        <w:left w:val="none" w:sz="0" w:space="0" w:color="auto"/>
        <w:bottom w:val="none" w:sz="0" w:space="0" w:color="auto"/>
        <w:right w:val="none" w:sz="0" w:space="0" w:color="auto"/>
      </w:divBdr>
    </w:div>
    <w:div w:id="1239754450">
      <w:bodyDiv w:val="1"/>
      <w:marLeft w:val="0"/>
      <w:marRight w:val="0"/>
      <w:marTop w:val="0"/>
      <w:marBottom w:val="0"/>
      <w:divBdr>
        <w:top w:val="none" w:sz="0" w:space="0" w:color="auto"/>
        <w:left w:val="none" w:sz="0" w:space="0" w:color="auto"/>
        <w:bottom w:val="none" w:sz="0" w:space="0" w:color="auto"/>
        <w:right w:val="none" w:sz="0" w:space="0" w:color="auto"/>
      </w:divBdr>
    </w:div>
    <w:div w:id="1252348773">
      <w:bodyDiv w:val="1"/>
      <w:marLeft w:val="0"/>
      <w:marRight w:val="0"/>
      <w:marTop w:val="0"/>
      <w:marBottom w:val="0"/>
      <w:divBdr>
        <w:top w:val="none" w:sz="0" w:space="0" w:color="auto"/>
        <w:left w:val="none" w:sz="0" w:space="0" w:color="auto"/>
        <w:bottom w:val="none" w:sz="0" w:space="0" w:color="auto"/>
        <w:right w:val="none" w:sz="0" w:space="0" w:color="auto"/>
      </w:divBdr>
    </w:div>
    <w:div w:id="1292439097">
      <w:bodyDiv w:val="1"/>
      <w:marLeft w:val="0"/>
      <w:marRight w:val="0"/>
      <w:marTop w:val="0"/>
      <w:marBottom w:val="0"/>
      <w:divBdr>
        <w:top w:val="none" w:sz="0" w:space="0" w:color="auto"/>
        <w:left w:val="none" w:sz="0" w:space="0" w:color="auto"/>
        <w:bottom w:val="none" w:sz="0" w:space="0" w:color="auto"/>
        <w:right w:val="none" w:sz="0" w:space="0" w:color="auto"/>
      </w:divBdr>
      <w:divsChild>
        <w:div w:id="729186248">
          <w:marLeft w:val="0"/>
          <w:marRight w:val="0"/>
          <w:marTop w:val="0"/>
          <w:marBottom w:val="0"/>
          <w:divBdr>
            <w:top w:val="none" w:sz="0" w:space="0" w:color="auto"/>
            <w:left w:val="none" w:sz="0" w:space="0" w:color="auto"/>
            <w:bottom w:val="none" w:sz="0" w:space="0" w:color="auto"/>
            <w:right w:val="none" w:sz="0" w:space="0" w:color="auto"/>
          </w:divBdr>
        </w:div>
        <w:div w:id="918828620">
          <w:marLeft w:val="0"/>
          <w:marRight w:val="0"/>
          <w:marTop w:val="0"/>
          <w:marBottom w:val="0"/>
          <w:divBdr>
            <w:top w:val="none" w:sz="0" w:space="0" w:color="auto"/>
            <w:left w:val="none" w:sz="0" w:space="0" w:color="auto"/>
            <w:bottom w:val="none" w:sz="0" w:space="0" w:color="auto"/>
            <w:right w:val="none" w:sz="0" w:space="0" w:color="auto"/>
          </w:divBdr>
        </w:div>
        <w:div w:id="1116368074">
          <w:marLeft w:val="0"/>
          <w:marRight w:val="0"/>
          <w:marTop w:val="0"/>
          <w:marBottom w:val="0"/>
          <w:divBdr>
            <w:top w:val="none" w:sz="0" w:space="0" w:color="auto"/>
            <w:left w:val="none" w:sz="0" w:space="0" w:color="auto"/>
            <w:bottom w:val="none" w:sz="0" w:space="0" w:color="auto"/>
            <w:right w:val="none" w:sz="0" w:space="0" w:color="auto"/>
          </w:divBdr>
        </w:div>
        <w:div w:id="1237975092">
          <w:marLeft w:val="0"/>
          <w:marRight w:val="0"/>
          <w:marTop w:val="0"/>
          <w:marBottom w:val="0"/>
          <w:divBdr>
            <w:top w:val="none" w:sz="0" w:space="0" w:color="auto"/>
            <w:left w:val="none" w:sz="0" w:space="0" w:color="auto"/>
            <w:bottom w:val="none" w:sz="0" w:space="0" w:color="auto"/>
            <w:right w:val="none" w:sz="0" w:space="0" w:color="auto"/>
          </w:divBdr>
        </w:div>
        <w:div w:id="1267038639">
          <w:marLeft w:val="0"/>
          <w:marRight w:val="0"/>
          <w:marTop w:val="0"/>
          <w:marBottom w:val="0"/>
          <w:divBdr>
            <w:top w:val="none" w:sz="0" w:space="0" w:color="auto"/>
            <w:left w:val="none" w:sz="0" w:space="0" w:color="auto"/>
            <w:bottom w:val="none" w:sz="0" w:space="0" w:color="auto"/>
            <w:right w:val="none" w:sz="0" w:space="0" w:color="auto"/>
          </w:divBdr>
        </w:div>
        <w:div w:id="1437555751">
          <w:marLeft w:val="0"/>
          <w:marRight w:val="0"/>
          <w:marTop w:val="0"/>
          <w:marBottom w:val="0"/>
          <w:divBdr>
            <w:top w:val="none" w:sz="0" w:space="0" w:color="auto"/>
            <w:left w:val="none" w:sz="0" w:space="0" w:color="auto"/>
            <w:bottom w:val="none" w:sz="0" w:space="0" w:color="auto"/>
            <w:right w:val="none" w:sz="0" w:space="0" w:color="auto"/>
          </w:divBdr>
        </w:div>
        <w:div w:id="1480685978">
          <w:marLeft w:val="0"/>
          <w:marRight w:val="0"/>
          <w:marTop w:val="0"/>
          <w:marBottom w:val="0"/>
          <w:divBdr>
            <w:top w:val="none" w:sz="0" w:space="0" w:color="auto"/>
            <w:left w:val="none" w:sz="0" w:space="0" w:color="auto"/>
            <w:bottom w:val="none" w:sz="0" w:space="0" w:color="auto"/>
            <w:right w:val="none" w:sz="0" w:space="0" w:color="auto"/>
          </w:divBdr>
        </w:div>
        <w:div w:id="1907763508">
          <w:marLeft w:val="0"/>
          <w:marRight w:val="0"/>
          <w:marTop w:val="0"/>
          <w:marBottom w:val="0"/>
          <w:divBdr>
            <w:top w:val="none" w:sz="0" w:space="0" w:color="auto"/>
            <w:left w:val="none" w:sz="0" w:space="0" w:color="auto"/>
            <w:bottom w:val="none" w:sz="0" w:space="0" w:color="auto"/>
            <w:right w:val="none" w:sz="0" w:space="0" w:color="auto"/>
          </w:divBdr>
        </w:div>
        <w:div w:id="2048137400">
          <w:marLeft w:val="0"/>
          <w:marRight w:val="0"/>
          <w:marTop w:val="0"/>
          <w:marBottom w:val="0"/>
          <w:divBdr>
            <w:top w:val="none" w:sz="0" w:space="0" w:color="auto"/>
            <w:left w:val="none" w:sz="0" w:space="0" w:color="auto"/>
            <w:bottom w:val="none" w:sz="0" w:space="0" w:color="auto"/>
            <w:right w:val="none" w:sz="0" w:space="0" w:color="auto"/>
          </w:divBdr>
        </w:div>
      </w:divsChild>
    </w:div>
    <w:div w:id="1540705687">
      <w:bodyDiv w:val="1"/>
      <w:marLeft w:val="0"/>
      <w:marRight w:val="0"/>
      <w:marTop w:val="0"/>
      <w:marBottom w:val="0"/>
      <w:divBdr>
        <w:top w:val="none" w:sz="0" w:space="0" w:color="auto"/>
        <w:left w:val="none" w:sz="0" w:space="0" w:color="auto"/>
        <w:bottom w:val="none" w:sz="0" w:space="0" w:color="auto"/>
        <w:right w:val="none" w:sz="0" w:space="0" w:color="auto"/>
      </w:divBdr>
      <w:divsChild>
        <w:div w:id="439036772">
          <w:marLeft w:val="0"/>
          <w:marRight w:val="0"/>
          <w:marTop w:val="0"/>
          <w:marBottom w:val="0"/>
          <w:divBdr>
            <w:top w:val="none" w:sz="0" w:space="0" w:color="auto"/>
            <w:left w:val="none" w:sz="0" w:space="0" w:color="auto"/>
            <w:bottom w:val="none" w:sz="0" w:space="0" w:color="auto"/>
            <w:right w:val="none" w:sz="0" w:space="0" w:color="auto"/>
          </w:divBdr>
        </w:div>
        <w:div w:id="487671195">
          <w:marLeft w:val="0"/>
          <w:marRight w:val="0"/>
          <w:marTop w:val="0"/>
          <w:marBottom w:val="0"/>
          <w:divBdr>
            <w:top w:val="none" w:sz="0" w:space="0" w:color="auto"/>
            <w:left w:val="none" w:sz="0" w:space="0" w:color="auto"/>
            <w:bottom w:val="none" w:sz="0" w:space="0" w:color="auto"/>
            <w:right w:val="none" w:sz="0" w:space="0" w:color="auto"/>
          </w:divBdr>
        </w:div>
        <w:div w:id="1620143039">
          <w:marLeft w:val="0"/>
          <w:marRight w:val="0"/>
          <w:marTop w:val="0"/>
          <w:marBottom w:val="0"/>
          <w:divBdr>
            <w:top w:val="none" w:sz="0" w:space="0" w:color="auto"/>
            <w:left w:val="none" w:sz="0" w:space="0" w:color="auto"/>
            <w:bottom w:val="none" w:sz="0" w:space="0" w:color="auto"/>
            <w:right w:val="none" w:sz="0" w:space="0" w:color="auto"/>
          </w:divBdr>
        </w:div>
        <w:div w:id="1693191568">
          <w:marLeft w:val="0"/>
          <w:marRight w:val="0"/>
          <w:marTop w:val="0"/>
          <w:marBottom w:val="0"/>
          <w:divBdr>
            <w:top w:val="none" w:sz="0" w:space="0" w:color="auto"/>
            <w:left w:val="none" w:sz="0" w:space="0" w:color="auto"/>
            <w:bottom w:val="none" w:sz="0" w:space="0" w:color="auto"/>
            <w:right w:val="none" w:sz="0" w:space="0" w:color="auto"/>
          </w:divBdr>
        </w:div>
      </w:divsChild>
    </w:div>
    <w:div w:id="1566452768">
      <w:bodyDiv w:val="1"/>
      <w:marLeft w:val="0"/>
      <w:marRight w:val="0"/>
      <w:marTop w:val="0"/>
      <w:marBottom w:val="0"/>
      <w:divBdr>
        <w:top w:val="none" w:sz="0" w:space="0" w:color="auto"/>
        <w:left w:val="none" w:sz="0" w:space="0" w:color="auto"/>
        <w:bottom w:val="none" w:sz="0" w:space="0" w:color="auto"/>
        <w:right w:val="none" w:sz="0" w:space="0" w:color="auto"/>
      </w:divBdr>
    </w:div>
    <w:div w:id="1723793668">
      <w:bodyDiv w:val="1"/>
      <w:marLeft w:val="0"/>
      <w:marRight w:val="0"/>
      <w:marTop w:val="0"/>
      <w:marBottom w:val="0"/>
      <w:divBdr>
        <w:top w:val="none" w:sz="0" w:space="0" w:color="auto"/>
        <w:left w:val="none" w:sz="0" w:space="0" w:color="auto"/>
        <w:bottom w:val="none" w:sz="0" w:space="0" w:color="auto"/>
        <w:right w:val="none" w:sz="0" w:space="0" w:color="auto"/>
      </w:divBdr>
    </w:div>
    <w:div w:id="2040272742">
      <w:bodyDiv w:val="1"/>
      <w:marLeft w:val="0"/>
      <w:marRight w:val="0"/>
      <w:marTop w:val="0"/>
      <w:marBottom w:val="0"/>
      <w:divBdr>
        <w:top w:val="none" w:sz="0" w:space="0" w:color="auto"/>
        <w:left w:val="none" w:sz="0" w:space="0" w:color="auto"/>
        <w:bottom w:val="none" w:sz="0" w:space="0" w:color="auto"/>
        <w:right w:val="none" w:sz="0" w:space="0" w:color="auto"/>
      </w:divBdr>
      <w:divsChild>
        <w:div w:id="725645937">
          <w:marLeft w:val="0"/>
          <w:marRight w:val="0"/>
          <w:marTop w:val="0"/>
          <w:marBottom w:val="0"/>
          <w:divBdr>
            <w:top w:val="none" w:sz="0" w:space="0" w:color="auto"/>
            <w:left w:val="none" w:sz="0" w:space="0" w:color="auto"/>
            <w:bottom w:val="none" w:sz="0" w:space="0" w:color="auto"/>
            <w:right w:val="none" w:sz="0" w:space="0" w:color="auto"/>
          </w:divBdr>
        </w:div>
        <w:div w:id="929121089">
          <w:marLeft w:val="0"/>
          <w:marRight w:val="0"/>
          <w:marTop w:val="0"/>
          <w:marBottom w:val="0"/>
          <w:divBdr>
            <w:top w:val="none" w:sz="0" w:space="0" w:color="auto"/>
            <w:left w:val="none" w:sz="0" w:space="0" w:color="auto"/>
            <w:bottom w:val="none" w:sz="0" w:space="0" w:color="auto"/>
            <w:right w:val="none" w:sz="0" w:space="0" w:color="auto"/>
          </w:divBdr>
        </w:div>
        <w:div w:id="1713533066">
          <w:marLeft w:val="0"/>
          <w:marRight w:val="0"/>
          <w:marTop w:val="0"/>
          <w:marBottom w:val="0"/>
          <w:divBdr>
            <w:top w:val="none" w:sz="0" w:space="0" w:color="auto"/>
            <w:left w:val="none" w:sz="0" w:space="0" w:color="auto"/>
            <w:bottom w:val="none" w:sz="0" w:space="0" w:color="auto"/>
            <w:right w:val="none" w:sz="0" w:space="0" w:color="auto"/>
          </w:divBdr>
        </w:div>
      </w:divsChild>
    </w:div>
    <w:div w:id="2138134601">
      <w:bodyDiv w:val="1"/>
      <w:marLeft w:val="0"/>
      <w:marRight w:val="0"/>
      <w:marTop w:val="0"/>
      <w:marBottom w:val="0"/>
      <w:divBdr>
        <w:top w:val="none" w:sz="0" w:space="0" w:color="auto"/>
        <w:left w:val="none" w:sz="0" w:space="0" w:color="auto"/>
        <w:bottom w:val="none" w:sz="0" w:space="0" w:color="auto"/>
        <w:right w:val="none" w:sz="0" w:space="0" w:color="auto"/>
      </w:divBdr>
      <w:divsChild>
        <w:div w:id="510604716">
          <w:marLeft w:val="0"/>
          <w:marRight w:val="0"/>
          <w:marTop w:val="0"/>
          <w:marBottom w:val="0"/>
          <w:divBdr>
            <w:top w:val="none" w:sz="0" w:space="0" w:color="auto"/>
            <w:left w:val="none" w:sz="0" w:space="0" w:color="auto"/>
            <w:bottom w:val="none" w:sz="0" w:space="0" w:color="auto"/>
            <w:right w:val="none" w:sz="0" w:space="0" w:color="auto"/>
          </w:divBdr>
        </w:div>
        <w:div w:id="532034709">
          <w:marLeft w:val="0"/>
          <w:marRight w:val="0"/>
          <w:marTop w:val="0"/>
          <w:marBottom w:val="0"/>
          <w:divBdr>
            <w:top w:val="none" w:sz="0" w:space="0" w:color="auto"/>
            <w:left w:val="none" w:sz="0" w:space="0" w:color="auto"/>
            <w:bottom w:val="none" w:sz="0" w:space="0" w:color="auto"/>
            <w:right w:val="none" w:sz="0" w:space="0" w:color="auto"/>
          </w:divBdr>
        </w:div>
        <w:div w:id="715471236">
          <w:marLeft w:val="0"/>
          <w:marRight w:val="0"/>
          <w:marTop w:val="0"/>
          <w:marBottom w:val="0"/>
          <w:divBdr>
            <w:top w:val="none" w:sz="0" w:space="0" w:color="auto"/>
            <w:left w:val="none" w:sz="0" w:space="0" w:color="auto"/>
            <w:bottom w:val="none" w:sz="0" w:space="0" w:color="auto"/>
            <w:right w:val="none" w:sz="0" w:space="0" w:color="auto"/>
          </w:divBdr>
        </w:div>
        <w:div w:id="1141658604">
          <w:marLeft w:val="0"/>
          <w:marRight w:val="0"/>
          <w:marTop w:val="0"/>
          <w:marBottom w:val="0"/>
          <w:divBdr>
            <w:top w:val="none" w:sz="0" w:space="0" w:color="auto"/>
            <w:left w:val="none" w:sz="0" w:space="0" w:color="auto"/>
            <w:bottom w:val="none" w:sz="0" w:space="0" w:color="auto"/>
            <w:right w:val="none" w:sz="0" w:space="0" w:color="auto"/>
          </w:divBdr>
        </w:div>
        <w:div w:id="1166432141">
          <w:marLeft w:val="0"/>
          <w:marRight w:val="0"/>
          <w:marTop w:val="0"/>
          <w:marBottom w:val="0"/>
          <w:divBdr>
            <w:top w:val="none" w:sz="0" w:space="0" w:color="auto"/>
            <w:left w:val="none" w:sz="0" w:space="0" w:color="auto"/>
            <w:bottom w:val="none" w:sz="0" w:space="0" w:color="auto"/>
            <w:right w:val="none" w:sz="0" w:space="0" w:color="auto"/>
          </w:divBdr>
        </w:div>
        <w:div w:id="1549686863">
          <w:marLeft w:val="0"/>
          <w:marRight w:val="0"/>
          <w:marTop w:val="0"/>
          <w:marBottom w:val="0"/>
          <w:divBdr>
            <w:top w:val="none" w:sz="0" w:space="0" w:color="auto"/>
            <w:left w:val="none" w:sz="0" w:space="0" w:color="auto"/>
            <w:bottom w:val="none" w:sz="0" w:space="0" w:color="auto"/>
            <w:right w:val="none" w:sz="0" w:space="0" w:color="auto"/>
          </w:divBdr>
        </w:div>
        <w:div w:id="1651253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7780F-CD5E-4F68-9601-53E87EF39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284</Words>
  <Characters>1927</Characters>
  <Application>Microsoft Office Word</Application>
  <DocSecurity>0</DocSecurity>
  <Lines>53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Nadika Kongalage</dc:creator>
  <cp:keywords/>
  <dc:description/>
  <cp:lastModifiedBy>Hemal Tennakoon</cp:lastModifiedBy>
  <cp:revision>13</cp:revision>
  <cp:lastPrinted>2018-09-19T10:53:00Z</cp:lastPrinted>
  <dcterms:created xsi:type="dcterms:W3CDTF">2023-03-07T11:12:00Z</dcterms:created>
  <dcterms:modified xsi:type="dcterms:W3CDTF">2026-01-31T16:54:00Z</dcterms:modified>
</cp:coreProperties>
</file>